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3D" w:rsidRDefault="00EA763D" w:rsidP="00EA763D">
      <w:pPr>
        <w:spacing w:line="276" w:lineRule="auto"/>
        <w:jc w:val="center"/>
        <w:rPr>
          <w:b/>
        </w:rPr>
      </w:pPr>
      <w:r>
        <w:rPr>
          <w:b/>
        </w:rPr>
        <w:t>ELSŐSEGÉLYNYÚJTÁS AZ ÓVODÁBAN.</w:t>
      </w:r>
    </w:p>
    <w:p w:rsidR="00EA763D" w:rsidRDefault="00EA763D" w:rsidP="00EA763D">
      <w:pPr>
        <w:spacing w:line="276" w:lineRule="auto"/>
        <w:jc w:val="center"/>
        <w:rPr>
          <w:b/>
        </w:rPr>
      </w:pPr>
      <w:r>
        <w:rPr>
          <w:b/>
        </w:rPr>
        <w:t xml:space="preserve">MIT TEGYÜNK, HA BAJ VAN? </w:t>
      </w:r>
    </w:p>
    <w:p w:rsidR="00EA763D" w:rsidRDefault="00EA763D" w:rsidP="00EA763D">
      <w:pPr>
        <w:jc w:val="center"/>
        <w:rPr>
          <w:sz w:val="16"/>
          <w:szCs w:val="16"/>
        </w:rPr>
      </w:pPr>
      <w:bookmarkStart w:id="0" w:name="_GoBack"/>
      <w:bookmarkEnd w:id="0"/>
    </w:p>
    <w:p w:rsidR="00EA763D" w:rsidRDefault="00EA763D" w:rsidP="00EA763D">
      <w:pPr>
        <w:jc w:val="center"/>
      </w:pPr>
      <w:r>
        <w:t>1 alkalom 5 órás képzés</w:t>
      </w:r>
    </w:p>
    <w:p w:rsidR="00EA763D" w:rsidRDefault="00EA763D" w:rsidP="00EA763D">
      <w:pPr>
        <w:jc w:val="center"/>
      </w:pPr>
      <w:r>
        <w:t xml:space="preserve">(Jelentkezési határidő: 2018. szeptember 26.) </w:t>
      </w:r>
    </w:p>
    <w:p w:rsidR="00EA763D" w:rsidRDefault="00EA763D" w:rsidP="00EA763D">
      <w:pPr>
        <w:jc w:val="center"/>
        <w:rPr>
          <w:b/>
        </w:rPr>
      </w:pPr>
    </w:p>
    <w:p w:rsidR="00EA763D" w:rsidRDefault="00EA763D" w:rsidP="00EA763D">
      <w:pPr>
        <w:jc w:val="center"/>
        <w:rPr>
          <w:b/>
        </w:rPr>
      </w:pPr>
    </w:p>
    <w:p w:rsidR="00EA763D" w:rsidRDefault="00EA763D" w:rsidP="00EA763D">
      <w:pPr>
        <w:pStyle w:val="NormlWeb"/>
        <w:spacing w:before="0" w:beforeAutospacing="0" w:after="0" w:afterAutospacing="0" w:line="36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4400550</wp:posOffset>
            </wp:positionH>
            <wp:positionV relativeFrom="page">
              <wp:posOffset>2124710</wp:posOffset>
            </wp:positionV>
            <wp:extent cx="1257300" cy="1257300"/>
            <wp:effectExtent l="0" t="0" r="0" b="0"/>
            <wp:wrapNone/>
            <wp:docPr id="1" name="Kép 1" descr="MGYA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GYAlog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A képzés helyszíne: </w:t>
      </w:r>
      <w:r>
        <w:rPr>
          <w:color w:val="000000"/>
        </w:rPr>
        <w:tab/>
        <w:t xml:space="preserve">Katolikus Pedagógiai Intézet </w:t>
      </w:r>
    </w:p>
    <w:p w:rsidR="00EA763D" w:rsidRDefault="00EA763D" w:rsidP="00EA763D">
      <w:pPr>
        <w:pStyle w:val="NormlWeb"/>
        <w:spacing w:before="0" w:beforeAutospacing="0" w:after="0" w:afterAutospacing="0" w:line="360" w:lineRule="auto"/>
        <w:ind w:left="1416" w:firstLine="708"/>
        <w:rPr>
          <w:color w:val="000000"/>
        </w:rPr>
      </w:pPr>
      <w:r>
        <w:rPr>
          <w:color w:val="000000"/>
        </w:rPr>
        <w:t>1068 Budapest, Városligeti fasor 42.</w:t>
      </w:r>
    </w:p>
    <w:p w:rsidR="00EA763D" w:rsidRDefault="00EA763D" w:rsidP="00EA763D">
      <w:pPr>
        <w:spacing w:line="360" w:lineRule="auto"/>
        <w:rPr>
          <w:color w:val="000000"/>
        </w:rPr>
      </w:pPr>
      <w:r>
        <w:rPr>
          <w:color w:val="000000"/>
        </w:rPr>
        <w:t xml:space="preserve">A képzés ideje: </w:t>
      </w:r>
      <w:r>
        <w:rPr>
          <w:color w:val="000000"/>
        </w:rPr>
        <w:tab/>
      </w:r>
      <w:r>
        <w:rPr>
          <w:b/>
        </w:rPr>
        <w:t xml:space="preserve">2018. október 1. </w:t>
      </w:r>
      <w:r>
        <w:rPr>
          <w:color w:val="000000"/>
        </w:rPr>
        <w:t>10 órától 14.30 óráig</w:t>
      </w:r>
    </w:p>
    <w:p w:rsidR="00EA763D" w:rsidRDefault="00EA763D" w:rsidP="00EA763D">
      <w:pPr>
        <w:spacing w:line="360" w:lineRule="auto"/>
      </w:pPr>
      <w:r>
        <w:rPr>
          <w:color w:val="000000"/>
        </w:rPr>
        <w:t>A képzés előadója:</w:t>
      </w:r>
      <w:r>
        <w:rPr>
          <w:b/>
        </w:rPr>
        <w:t xml:space="preserve"> </w:t>
      </w:r>
      <w:r>
        <w:rPr>
          <w:b/>
        </w:rPr>
        <w:tab/>
        <w:t xml:space="preserve">Dr. </w:t>
      </w:r>
      <w:proofErr w:type="spellStart"/>
      <w:r>
        <w:rPr>
          <w:b/>
        </w:rPr>
        <w:t>Gesztes</w:t>
      </w:r>
      <w:proofErr w:type="spellEnd"/>
      <w:r>
        <w:rPr>
          <w:b/>
        </w:rPr>
        <w:t xml:space="preserve"> Éva </w:t>
      </w:r>
      <w:r>
        <w:t>szakmai vezető</w:t>
      </w:r>
    </w:p>
    <w:p w:rsidR="00EA763D" w:rsidRDefault="00EA763D" w:rsidP="00EA763D">
      <w:pPr>
        <w:spacing w:line="360" w:lineRule="auto"/>
      </w:pPr>
      <w:r>
        <w:tab/>
      </w:r>
      <w:r>
        <w:tab/>
      </w:r>
      <w:r>
        <w:tab/>
        <w:t>Magyar Gyermekmentő Alapítvány</w:t>
      </w:r>
    </w:p>
    <w:p w:rsidR="00EA763D" w:rsidRDefault="00EA763D" w:rsidP="00EA763D">
      <w:pPr>
        <w:jc w:val="center"/>
        <w:rPr>
          <w:b/>
        </w:rPr>
      </w:pPr>
    </w:p>
    <w:p w:rsidR="00EA763D" w:rsidRDefault="00EA763D" w:rsidP="00EA763D">
      <w:pPr>
        <w:jc w:val="center"/>
        <w:rPr>
          <w:b/>
        </w:rPr>
      </w:pPr>
    </w:p>
    <w:p w:rsidR="00EA763D" w:rsidRDefault="00EA763D" w:rsidP="00EA763D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Tematika</w:t>
      </w:r>
    </w:p>
    <w:p w:rsidR="00EA763D" w:rsidRDefault="00EA763D" w:rsidP="00EA763D">
      <w:pPr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10.00 – 12.30 </w:t>
      </w:r>
      <w:r>
        <w:rPr>
          <w:color w:val="000000"/>
          <w:u w:val="single"/>
        </w:rPr>
        <w:t xml:space="preserve">Elméleti rész 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 xml:space="preserve">Anatómiai, élettani, kórélettani, </w:t>
      </w:r>
      <w:proofErr w:type="spellStart"/>
      <w:r>
        <w:t>életkorbeli</w:t>
      </w:r>
      <w:proofErr w:type="spellEnd"/>
      <w:r>
        <w:t xml:space="preserve"> sajátosságok óvodáskorban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Megelőzés lehetőségei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Általános ellátási alapelvek (prioritások, megközelítés, mentőhívás)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 xml:space="preserve">Fulladással járó kórképek (félrenyelés, </w:t>
      </w:r>
      <w:proofErr w:type="spellStart"/>
      <w:r>
        <w:t>krupp</w:t>
      </w:r>
      <w:proofErr w:type="spellEnd"/>
      <w:r>
        <w:t xml:space="preserve">, </w:t>
      </w:r>
      <w:proofErr w:type="spellStart"/>
      <w:r>
        <w:t>asthma</w:t>
      </w:r>
      <w:proofErr w:type="spellEnd"/>
      <w:r>
        <w:t>)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 xml:space="preserve">Lázas állapotok és azok ellátása 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 xml:space="preserve">Görcstevékenységgel járó állapotok (lázgörcs, </w:t>
      </w:r>
      <w:proofErr w:type="spellStart"/>
      <w:r>
        <w:t>epilepsia</w:t>
      </w:r>
      <w:proofErr w:type="spellEnd"/>
      <w:r>
        <w:t>)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 xml:space="preserve">Sérülések (rándulás, ficam, törés, vérzés, magasból esés, fejsérülés, áthatoló sérülés, égés, </w:t>
      </w:r>
      <w:proofErr w:type="spellStart"/>
      <w:r>
        <w:t>elektrotrauma</w:t>
      </w:r>
      <w:proofErr w:type="spellEnd"/>
      <w:r>
        <w:t>)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Mérgezések (növények, gáz, tisztítószerek, étel, gyógyszer)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Allergia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Kullancscsípés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Napszúrás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Hányás, hasmenés, kiszáradás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Fejfájás, migrén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Ritmuszavarok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Anyagcserezavarok (vércukor ingadozás)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Eszméletlen beteg</w:t>
      </w:r>
    </w:p>
    <w:p w:rsidR="00EA763D" w:rsidRDefault="00EA763D" w:rsidP="00EA763D">
      <w:pPr>
        <w:pStyle w:val="Listaszerbekezds"/>
        <w:numPr>
          <w:ilvl w:val="0"/>
          <w:numId w:val="1"/>
        </w:numPr>
        <w:spacing w:after="160" w:line="256" w:lineRule="auto"/>
      </w:pPr>
      <w:r>
        <w:t>Újraélesztés</w:t>
      </w:r>
    </w:p>
    <w:p w:rsidR="00EA763D" w:rsidRDefault="00EA763D" w:rsidP="00EA763D">
      <w:pPr>
        <w:rPr>
          <w:color w:val="1F497D" w:themeColor="text2"/>
          <w:sz w:val="28"/>
          <w:szCs w:val="28"/>
          <w:u w:val="single"/>
        </w:rPr>
      </w:pPr>
      <w:r>
        <w:rPr>
          <w:color w:val="000000"/>
        </w:rPr>
        <w:t>13.00 – 14.30</w:t>
      </w:r>
      <w:r>
        <w:rPr>
          <w:color w:val="1F497D" w:themeColor="text2"/>
          <w:sz w:val="28"/>
          <w:szCs w:val="28"/>
        </w:rPr>
        <w:t xml:space="preserve"> </w:t>
      </w:r>
      <w:r>
        <w:rPr>
          <w:color w:val="000000"/>
          <w:u w:val="single"/>
        </w:rPr>
        <w:t>Gyakorlati képzés</w:t>
      </w:r>
    </w:p>
    <w:p w:rsidR="00EA763D" w:rsidRDefault="00EA763D" w:rsidP="00EA763D">
      <w:pPr>
        <w:pStyle w:val="Listaszerbekezds"/>
        <w:numPr>
          <w:ilvl w:val="0"/>
          <w:numId w:val="2"/>
        </w:numPr>
        <w:spacing w:after="160" w:line="256" w:lineRule="auto"/>
      </w:pPr>
      <w:r>
        <w:t>Idegentest eltávolítás fantombabákból (háti ütések, Heimlich féle műfogás)</w:t>
      </w:r>
    </w:p>
    <w:p w:rsidR="00EA763D" w:rsidRDefault="00EA763D" w:rsidP="00EA763D">
      <w:pPr>
        <w:pStyle w:val="Listaszerbekezds"/>
        <w:numPr>
          <w:ilvl w:val="0"/>
          <w:numId w:val="2"/>
        </w:numPr>
        <w:spacing w:after="160" w:line="256" w:lineRule="auto"/>
      </w:pPr>
      <w:r>
        <w:t>Alapszintű újraélesztés az Európai Újraélesztési Társaság aktuálisan érvényben lévő ajánlása szerint oktatási fantomokon</w:t>
      </w:r>
    </w:p>
    <w:p w:rsidR="00EA763D" w:rsidRDefault="00EA763D" w:rsidP="00EA763D">
      <w:pPr>
        <w:pStyle w:val="Listaszerbekezds"/>
        <w:numPr>
          <w:ilvl w:val="0"/>
          <w:numId w:val="2"/>
        </w:numPr>
        <w:spacing w:after="160" w:line="360" w:lineRule="auto"/>
      </w:pPr>
      <w:r>
        <w:t>Stabil oldalfekvés, vérzéscsillapítás</w:t>
      </w:r>
    </w:p>
    <w:p w:rsidR="0057754E" w:rsidRDefault="0057754E"/>
    <w:sectPr w:rsidR="005775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06" w:rsidRDefault="00620E06" w:rsidP="00EA763D">
      <w:r>
        <w:separator/>
      </w:r>
    </w:p>
  </w:endnote>
  <w:endnote w:type="continuationSeparator" w:id="0">
    <w:p w:rsidR="00620E06" w:rsidRDefault="00620E06" w:rsidP="00EA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06" w:rsidRDefault="00620E06" w:rsidP="00EA763D">
      <w:r>
        <w:separator/>
      </w:r>
    </w:p>
  </w:footnote>
  <w:footnote w:type="continuationSeparator" w:id="0">
    <w:p w:rsidR="00620E06" w:rsidRDefault="00620E06" w:rsidP="00EA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3D" w:rsidRDefault="00EA763D">
    <w:pPr>
      <w:pStyle w:val="lfej"/>
    </w:pPr>
    <w:r>
      <w:t>Katolikus Pedagógiai Intézet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33F"/>
    <w:multiLevelType w:val="hybridMultilevel"/>
    <w:tmpl w:val="0226E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6553"/>
    <w:multiLevelType w:val="hybridMultilevel"/>
    <w:tmpl w:val="CE5C3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763D"/>
    <w:rsid w:val="0057754E"/>
    <w:rsid w:val="00620E06"/>
    <w:rsid w:val="007B155F"/>
    <w:rsid w:val="00E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83D"/>
  <w15:chartTrackingRefBased/>
  <w15:docId w15:val="{CADD7408-562A-4EB0-BDBE-0C993CB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qFormat/>
    <w:rsid w:val="00EA763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76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76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6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76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63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Grolyóné Szabó Éva</dc:creator>
  <cp:keywords/>
  <dc:description/>
  <cp:lastModifiedBy>Grolyóné Szabó Éva</cp:lastModifiedBy>
  <cp:revision>1</cp:revision>
  <dcterms:created xsi:type="dcterms:W3CDTF">2018-08-30T12:17:00Z</dcterms:created>
  <dcterms:modified xsi:type="dcterms:W3CDTF">2018-08-30T12:18:00Z</dcterms:modified>
</cp:coreProperties>
</file>