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16" w:rsidRDefault="00620416" w:rsidP="00620416">
      <w:pPr>
        <w:spacing w:line="360" w:lineRule="auto"/>
        <w:jc w:val="center"/>
        <w:rPr>
          <w:b/>
        </w:rPr>
      </w:pPr>
    </w:p>
    <w:p w:rsidR="00620416" w:rsidRDefault="00620416" w:rsidP="00620416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ÓVODAI PEDAGÓGIAI ASSZISZTENSEK TALÁLKOZÓJA</w:t>
      </w:r>
    </w:p>
    <w:p w:rsidR="00620416" w:rsidRDefault="00620416" w:rsidP="00620416">
      <w:pPr>
        <w:pStyle w:val="NormlWeb"/>
        <w:spacing w:before="0" w:beforeAutospacing="0" w:after="0" w:afterAutospacing="0"/>
        <w:jc w:val="center"/>
      </w:pPr>
      <w:r>
        <w:t>1 alkalom, 5 órás képzés</w:t>
      </w:r>
    </w:p>
    <w:p w:rsidR="00620416" w:rsidRDefault="00620416" w:rsidP="00620416">
      <w:pPr>
        <w:jc w:val="center"/>
      </w:pPr>
      <w:r>
        <w:t xml:space="preserve">(Jelentkezési határidő: 2018. november 26.) </w:t>
      </w:r>
    </w:p>
    <w:p w:rsidR="00620416" w:rsidRDefault="00620416" w:rsidP="00620416">
      <w:pPr>
        <w:jc w:val="center"/>
        <w:rPr>
          <w:b/>
          <w:i/>
        </w:rPr>
      </w:pPr>
    </w:p>
    <w:p w:rsidR="00620416" w:rsidRDefault="00620416" w:rsidP="00620416">
      <w:pPr>
        <w:jc w:val="center"/>
        <w:rPr>
          <w:b/>
          <w:i/>
        </w:rPr>
      </w:pPr>
    </w:p>
    <w:p w:rsidR="00620416" w:rsidRDefault="00620416" w:rsidP="00620416">
      <w:pPr>
        <w:jc w:val="center"/>
        <w:rPr>
          <w:b/>
        </w:rPr>
      </w:pPr>
    </w:p>
    <w:p w:rsidR="00620416" w:rsidRDefault="00620416" w:rsidP="00620416">
      <w:pPr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color w:val="000000"/>
        </w:rPr>
        <w:t xml:space="preserve">A képzés témája: </w:t>
      </w:r>
      <w:r>
        <w:rPr>
          <w:color w:val="000000"/>
        </w:rPr>
        <w:tab/>
      </w:r>
      <w:r>
        <w:rPr>
          <w:rFonts w:asciiTheme="majorBidi" w:hAnsiTheme="majorBidi" w:cstheme="majorBidi"/>
          <w:b/>
          <w:bCs/>
        </w:rPr>
        <w:t>Pedagógiai asszisztens helye és szerepe az óvodai nevelésben</w:t>
      </w:r>
    </w:p>
    <w:p w:rsidR="00620416" w:rsidRDefault="00620416" w:rsidP="00620416">
      <w:pPr>
        <w:spacing w:line="360" w:lineRule="auto"/>
        <w:rPr>
          <w:color w:val="000000"/>
        </w:rPr>
      </w:pPr>
      <w:r>
        <w:rPr>
          <w:color w:val="000000"/>
        </w:rPr>
        <w:t xml:space="preserve">A képzés ideje: </w:t>
      </w:r>
      <w:r>
        <w:rPr>
          <w:color w:val="000000"/>
        </w:rPr>
        <w:tab/>
      </w:r>
      <w:r>
        <w:rPr>
          <w:b/>
        </w:rPr>
        <w:t xml:space="preserve">2019. január 21. </w:t>
      </w:r>
      <w:r>
        <w:rPr>
          <w:color w:val="000000"/>
        </w:rPr>
        <w:t>10 órától 14.30 óráig</w:t>
      </w:r>
    </w:p>
    <w:p w:rsidR="00620416" w:rsidRDefault="00620416" w:rsidP="00620416">
      <w:pPr>
        <w:pStyle w:val="Norm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A képzés helyszíne: </w:t>
      </w:r>
      <w:r>
        <w:rPr>
          <w:color w:val="000000"/>
        </w:rPr>
        <w:tab/>
        <w:t xml:space="preserve">Katolikus Pedagógiai Intézet </w:t>
      </w:r>
    </w:p>
    <w:p w:rsidR="00620416" w:rsidRDefault="00620416" w:rsidP="00620416">
      <w:pPr>
        <w:pStyle w:val="NormlWeb"/>
        <w:spacing w:before="0" w:beforeAutospacing="0" w:after="0" w:afterAutospacing="0" w:line="360" w:lineRule="auto"/>
        <w:ind w:left="1416" w:firstLine="708"/>
        <w:rPr>
          <w:color w:val="000000"/>
        </w:rPr>
      </w:pPr>
      <w:r>
        <w:rPr>
          <w:color w:val="000000"/>
        </w:rPr>
        <w:t>1068 Budapest, Városligeti fasor 42.</w:t>
      </w:r>
    </w:p>
    <w:p w:rsidR="00620416" w:rsidRDefault="00620416" w:rsidP="00620416">
      <w:pPr>
        <w:rPr>
          <w:b/>
        </w:rPr>
      </w:pPr>
      <w:r>
        <w:rPr>
          <w:color w:val="000000"/>
        </w:rPr>
        <w:t>A képzés előadója: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Báráczné</w:t>
      </w:r>
      <w:proofErr w:type="spellEnd"/>
      <w:r>
        <w:rPr>
          <w:b/>
        </w:rPr>
        <w:t xml:space="preserve"> Szántó Mariann </w:t>
      </w:r>
    </w:p>
    <w:p w:rsidR="00620416" w:rsidRDefault="00620416" w:rsidP="006204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</w:t>
      </w:r>
      <w:r>
        <w:rPr>
          <w:b/>
        </w:rPr>
        <w:t xml:space="preserve"> </w:t>
      </w:r>
      <w:r>
        <w:t>mohácsi Szent Ferenc Óvoda vezetője, közoktatási szakértő</w:t>
      </w:r>
    </w:p>
    <w:p w:rsidR="00620416" w:rsidRDefault="00620416" w:rsidP="00620416"/>
    <w:p w:rsidR="00620416" w:rsidRDefault="00620416" w:rsidP="00620416"/>
    <w:p w:rsidR="00620416" w:rsidRDefault="00620416" w:rsidP="00620416">
      <w:pPr>
        <w:jc w:val="center"/>
        <w:rPr>
          <w:b/>
          <w:u w:val="single"/>
        </w:rPr>
      </w:pPr>
    </w:p>
    <w:p w:rsidR="00620416" w:rsidRDefault="00620416" w:rsidP="00620416">
      <w:pPr>
        <w:jc w:val="both"/>
        <w:rPr>
          <w:b/>
          <w:u w:val="single"/>
        </w:rPr>
      </w:pPr>
      <w:r>
        <w:rPr>
          <w:b/>
          <w:u w:val="single"/>
        </w:rPr>
        <w:t>Tematika</w:t>
      </w:r>
    </w:p>
    <w:p w:rsidR="00620416" w:rsidRDefault="00620416" w:rsidP="00620416">
      <w:pPr>
        <w:jc w:val="both"/>
        <w:rPr>
          <w:b/>
          <w:color w:val="FF0000"/>
          <w:u w:val="single"/>
        </w:rPr>
      </w:pPr>
    </w:p>
    <w:p w:rsidR="00620416" w:rsidRDefault="00620416" w:rsidP="00620416">
      <w:pPr>
        <w:spacing w:line="276" w:lineRule="auto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1.</w:t>
      </w:r>
      <w:r>
        <w:rPr>
          <w:rFonts w:asciiTheme="majorBidi" w:hAnsiTheme="majorBidi" w:cstheme="majorBidi"/>
          <w:b/>
          <w:bCs/>
          <w:iCs/>
        </w:rPr>
        <w:tab/>
        <w:t xml:space="preserve">Pedagógiai asszisztens alkalmazásának feltételei  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1.1.</w:t>
      </w:r>
      <w:r>
        <w:rPr>
          <w:rFonts w:asciiTheme="majorBidi" w:hAnsiTheme="majorBidi" w:cstheme="majorBidi"/>
        </w:rPr>
        <w:tab/>
        <w:t>A pedagógiai asszisztens helye a köznevelés rendszerében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</w:p>
    <w:p w:rsidR="00620416" w:rsidRDefault="00620416" w:rsidP="00620416">
      <w:pPr>
        <w:spacing w:line="276" w:lineRule="auto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2.</w:t>
      </w:r>
      <w:r>
        <w:rPr>
          <w:rFonts w:asciiTheme="majorBidi" w:hAnsiTheme="majorBidi" w:cstheme="majorBidi"/>
          <w:b/>
          <w:bCs/>
          <w:iCs/>
        </w:rPr>
        <w:tab/>
        <w:t>A Pedagógiai asszisztenstől elvárható elméleti és gyakorlati képzettség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</w:t>
      </w:r>
      <w:r>
        <w:rPr>
          <w:rFonts w:asciiTheme="majorBidi" w:hAnsiTheme="majorBidi" w:cstheme="majorBidi"/>
        </w:rPr>
        <w:tab/>
        <w:t>Általános óvodapedagógiai és gyermekpszichológiai ismeretek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2.2.</w:t>
      </w:r>
      <w:r>
        <w:rPr>
          <w:rFonts w:asciiTheme="majorBidi" w:hAnsiTheme="majorBidi" w:cstheme="majorBidi"/>
        </w:rPr>
        <w:tab/>
        <w:t xml:space="preserve">SNI-s és BTM-s és egyéb fejlődésben lemaradt gyermekek inkluzív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nevelésében való segítségadás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</w:t>
      </w:r>
      <w:r>
        <w:rPr>
          <w:rFonts w:asciiTheme="majorBidi" w:hAnsiTheme="majorBidi" w:cstheme="majorBidi"/>
        </w:rPr>
        <w:tab/>
        <w:t>A zenei és az anyanyelvi nevelés, fejlesztés fontossága a kisgyermek életében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</w:p>
    <w:p w:rsidR="00620416" w:rsidRDefault="00620416" w:rsidP="00620416">
      <w:pPr>
        <w:spacing w:line="276" w:lineRule="auto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3.</w:t>
      </w:r>
      <w:r>
        <w:rPr>
          <w:rFonts w:asciiTheme="majorBidi" w:hAnsiTheme="majorBidi" w:cstheme="majorBidi"/>
          <w:b/>
          <w:bCs/>
          <w:iCs/>
        </w:rPr>
        <w:tab/>
        <w:t>Elmélet és gyakorlat harmóniája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3.1.</w:t>
      </w:r>
      <w:r>
        <w:rPr>
          <w:rFonts w:asciiTheme="majorBidi" w:hAnsiTheme="majorBidi" w:cstheme="majorBidi"/>
        </w:rPr>
        <w:tab/>
        <w:t>Beszédindítási gyakorlatok, technikák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</w:t>
      </w:r>
      <w:r>
        <w:rPr>
          <w:rFonts w:asciiTheme="majorBidi" w:hAnsiTheme="majorBidi" w:cstheme="majorBidi"/>
        </w:rPr>
        <w:tab/>
        <w:t>A mondóka, zene és hangutánzás jelentősége és azok mindennapi gyakorlata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3.3.</w:t>
      </w:r>
      <w:r>
        <w:rPr>
          <w:rFonts w:asciiTheme="majorBidi" w:hAnsiTheme="majorBidi" w:cstheme="majorBidi"/>
        </w:rPr>
        <w:tab/>
        <w:t>Segédanyagok a további sikeres munkához</w:t>
      </w:r>
    </w:p>
    <w:p w:rsidR="00620416" w:rsidRDefault="00620416" w:rsidP="00620416">
      <w:pPr>
        <w:spacing w:line="276" w:lineRule="auto"/>
        <w:rPr>
          <w:rFonts w:asciiTheme="majorBidi" w:hAnsiTheme="majorBidi" w:cstheme="majorBidi"/>
        </w:rPr>
      </w:pPr>
    </w:p>
    <w:p w:rsidR="00620416" w:rsidRDefault="00620416" w:rsidP="00620416">
      <w:pPr>
        <w:spacing w:line="276" w:lineRule="auto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</w:rPr>
        <w:t>4.</w:t>
      </w:r>
      <w:r>
        <w:rPr>
          <w:rFonts w:asciiTheme="majorBidi" w:hAnsiTheme="majorBidi" w:cstheme="majorBidi"/>
          <w:b/>
          <w:bCs/>
          <w:iCs/>
        </w:rPr>
        <w:tab/>
        <w:t xml:space="preserve"> Kérdések, amiről eddig még nem beszéltünk</w:t>
      </w:r>
    </w:p>
    <w:p w:rsidR="00620416" w:rsidRDefault="00620416" w:rsidP="00620416">
      <w:pPr>
        <w:spacing w:line="360" w:lineRule="auto"/>
        <w:rPr>
          <w:rFonts w:asciiTheme="majorBidi" w:hAnsiTheme="majorBidi" w:cstheme="majorBidi"/>
          <w:b/>
        </w:rPr>
      </w:pPr>
    </w:p>
    <w:p w:rsidR="0057754E" w:rsidRDefault="0057754E"/>
    <w:sectPr w:rsidR="005775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3A" w:rsidRDefault="000A4D3A" w:rsidP="00620416">
      <w:r>
        <w:separator/>
      </w:r>
    </w:p>
  </w:endnote>
  <w:endnote w:type="continuationSeparator" w:id="0">
    <w:p w:rsidR="000A4D3A" w:rsidRDefault="000A4D3A" w:rsidP="006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3A" w:rsidRDefault="000A4D3A" w:rsidP="00620416">
      <w:r>
        <w:separator/>
      </w:r>
    </w:p>
  </w:footnote>
  <w:footnote w:type="continuationSeparator" w:id="0">
    <w:p w:rsidR="000A4D3A" w:rsidRDefault="000A4D3A" w:rsidP="0062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16" w:rsidRDefault="00620416">
    <w:pPr>
      <w:pStyle w:val="lfej"/>
    </w:pPr>
    <w:r>
      <w:t>Katolikus Pedagógiai Intézet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0416"/>
    <w:rsid w:val="000A4D3A"/>
    <w:rsid w:val="0057754E"/>
    <w:rsid w:val="00620416"/>
    <w:rsid w:val="007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9E72"/>
  <w15:chartTrackingRefBased/>
  <w15:docId w15:val="{773D4A0A-4294-43BB-AA39-0FBBFCA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qFormat/>
    <w:rsid w:val="0062041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204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04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4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41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Grolyóné Szabó Éva</dc:creator>
  <cp:keywords/>
  <dc:description/>
  <cp:lastModifiedBy>Grolyóné Szabó Éva</cp:lastModifiedBy>
  <cp:revision>1</cp:revision>
  <dcterms:created xsi:type="dcterms:W3CDTF">2018-08-30T12:33:00Z</dcterms:created>
  <dcterms:modified xsi:type="dcterms:W3CDTF">2018-08-30T12:34:00Z</dcterms:modified>
</cp:coreProperties>
</file>