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1239"/>
        <w:tblW w:w="0" w:type="auto"/>
        <w:tblLook w:val="01E0" w:firstRow="1" w:lastRow="1" w:firstColumn="1" w:lastColumn="1" w:noHBand="0" w:noVBand="0"/>
      </w:tblPr>
      <w:tblGrid>
        <w:gridCol w:w="3936"/>
        <w:gridCol w:w="11198"/>
      </w:tblGrid>
      <w:tr w:rsidR="00DB4976" w:rsidRPr="000E3A3F" w:rsidTr="000E3A3F">
        <w:trPr>
          <w:trHeight w:val="416"/>
        </w:trPr>
        <w:tc>
          <w:tcPr>
            <w:tcW w:w="15134" w:type="dxa"/>
            <w:gridSpan w:val="2"/>
            <w:vAlign w:val="center"/>
          </w:tcPr>
          <w:p w:rsidR="00DB4976" w:rsidRPr="000E3A3F" w:rsidRDefault="00B71155" w:rsidP="000E3A3F">
            <w:pPr>
              <w:jc w:val="center"/>
              <w:rPr>
                <w:rFonts w:cstheme="minorHAnsi"/>
                <w:b/>
                <w:sz w:val="24"/>
                <w:szCs w:val="22"/>
              </w:rPr>
            </w:pPr>
            <w:r w:rsidRPr="000E3A3F">
              <w:rPr>
                <w:rFonts w:cstheme="minorHAnsi"/>
                <w:b/>
                <w:sz w:val="24"/>
                <w:szCs w:val="22"/>
              </w:rPr>
              <w:t>A</w:t>
            </w:r>
            <w:r w:rsidR="00C33EE9" w:rsidRPr="000E3A3F">
              <w:rPr>
                <w:rFonts w:cstheme="minorHAnsi"/>
                <w:b/>
                <w:sz w:val="24"/>
                <w:szCs w:val="22"/>
              </w:rPr>
              <w:t xml:space="preserve"> táblázat a</w:t>
            </w:r>
            <w:r w:rsidRPr="000E3A3F">
              <w:rPr>
                <w:rFonts w:cstheme="minorHAnsi"/>
                <w:b/>
                <w:sz w:val="24"/>
                <w:szCs w:val="22"/>
              </w:rPr>
              <w:t xml:space="preserve"> pedagógus értékelés</w:t>
            </w:r>
            <w:r w:rsidR="00E176CF">
              <w:rPr>
                <w:rFonts w:cstheme="minorHAnsi"/>
                <w:b/>
                <w:sz w:val="24"/>
                <w:szCs w:val="22"/>
              </w:rPr>
              <w:t>é</w:t>
            </w:r>
            <w:r w:rsidRPr="000E3A3F">
              <w:rPr>
                <w:rFonts w:cstheme="minorHAnsi"/>
                <w:b/>
                <w:sz w:val="24"/>
                <w:szCs w:val="22"/>
              </w:rPr>
              <w:t xml:space="preserve">be bevont </w:t>
            </w:r>
            <w:r w:rsidR="00DB4976" w:rsidRPr="000E3A3F">
              <w:rPr>
                <w:rFonts w:cstheme="minorHAnsi"/>
                <w:b/>
                <w:sz w:val="24"/>
                <w:szCs w:val="22"/>
              </w:rPr>
              <w:t>dokumentumok és azok vizsgálati szempontjai</w:t>
            </w:r>
            <w:r w:rsidR="00916D0E" w:rsidRPr="000E3A3F">
              <w:rPr>
                <w:rFonts w:cstheme="minorHAnsi"/>
                <w:b/>
                <w:sz w:val="24"/>
                <w:szCs w:val="22"/>
              </w:rPr>
              <w:t>:</w:t>
            </w:r>
          </w:p>
          <w:p w:rsidR="00DB4976" w:rsidRPr="000E3A3F" w:rsidRDefault="00DB4976" w:rsidP="000E3A3F">
            <w:pPr>
              <w:jc w:val="center"/>
              <w:rPr>
                <w:rFonts w:cstheme="minorHAnsi"/>
                <w:b/>
                <w:sz w:val="24"/>
                <w:szCs w:val="22"/>
              </w:rPr>
            </w:pPr>
          </w:p>
        </w:tc>
      </w:tr>
      <w:tr w:rsidR="00DB4976" w:rsidRPr="000E3A3F" w:rsidTr="000E3A3F">
        <w:trPr>
          <w:trHeight w:val="470"/>
        </w:trPr>
        <w:tc>
          <w:tcPr>
            <w:tcW w:w="3936" w:type="dxa"/>
            <w:vAlign w:val="center"/>
          </w:tcPr>
          <w:p w:rsidR="00DB4976" w:rsidRPr="000E3A3F" w:rsidRDefault="00DB4976" w:rsidP="00DB4976">
            <w:pPr>
              <w:jc w:val="center"/>
              <w:rPr>
                <w:b/>
              </w:rPr>
            </w:pPr>
            <w:r w:rsidRPr="000E3A3F">
              <w:rPr>
                <w:b/>
              </w:rPr>
              <w:t>Felhasznált dokumentumok</w:t>
            </w:r>
          </w:p>
        </w:tc>
        <w:tc>
          <w:tcPr>
            <w:tcW w:w="11198" w:type="dxa"/>
            <w:vAlign w:val="center"/>
          </w:tcPr>
          <w:p w:rsidR="00DB4976" w:rsidRPr="000E3A3F" w:rsidRDefault="00DB4976" w:rsidP="00DB4976">
            <w:pPr>
              <w:jc w:val="center"/>
              <w:rPr>
                <w:b/>
              </w:rPr>
            </w:pPr>
            <w:r w:rsidRPr="000E3A3F">
              <w:rPr>
                <w:b/>
              </w:rPr>
              <w:t>Vizsgálati szempontok</w:t>
            </w:r>
          </w:p>
        </w:tc>
      </w:tr>
      <w:tr w:rsidR="00163F46" w:rsidRPr="000E3A3F" w:rsidTr="000E3A3F">
        <w:trPr>
          <w:trHeight w:val="185"/>
        </w:trPr>
        <w:tc>
          <w:tcPr>
            <w:tcW w:w="3936" w:type="dxa"/>
            <w:vMerge w:val="restart"/>
          </w:tcPr>
          <w:p w:rsidR="00163F46" w:rsidRPr="000E3A3F" w:rsidRDefault="00163F46" w:rsidP="00916D0E">
            <w:r w:rsidRPr="000E3A3F">
              <w:t>Az előző pedagógusellenőrzés (tanfelügyelet) és az intézményi önértékelés adott pedagógu</w:t>
            </w:r>
            <w:r w:rsidRPr="000E3A3F">
              <w:t>s</w:t>
            </w:r>
            <w:r w:rsidRPr="000E3A3F">
              <w:t>ra vonatkozó értékelőlapjai</w:t>
            </w:r>
          </w:p>
        </w:tc>
        <w:tc>
          <w:tcPr>
            <w:tcW w:w="11198" w:type="dxa"/>
          </w:tcPr>
          <w:p w:rsidR="00163F46" w:rsidRPr="000E3A3F" w:rsidRDefault="00163F46" w:rsidP="00916D0E">
            <w:r w:rsidRPr="000E3A3F">
              <w:t>Melyek a pedagógus kiemelkedő, és melyek a fejleszthető területei</w:t>
            </w:r>
          </w:p>
        </w:tc>
      </w:tr>
      <w:tr w:rsidR="00163F46" w:rsidRPr="000E3A3F" w:rsidTr="000E3A3F">
        <w:trPr>
          <w:trHeight w:val="185"/>
        </w:trPr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Az egyes területeken mely tartalmi szempontok vizsgálatához kapcsolódóan születtek a fenti eredmények</w:t>
            </w:r>
          </w:p>
        </w:tc>
      </w:tr>
      <w:tr w:rsidR="00163F46" w:rsidRPr="000E3A3F" w:rsidTr="000E3A3F">
        <w:trPr>
          <w:trHeight w:val="185"/>
        </w:trPr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irányú / tendenciájú változás látható az egyes területeken az önértékelési eredményekben a korábbi tanfelügyeleti eredménye</w:t>
            </w:r>
            <w:r w:rsidRPr="000E3A3F">
              <w:t>k</w:t>
            </w:r>
            <w:r w:rsidRPr="000E3A3F">
              <w:t>hez képest</w:t>
            </w:r>
          </w:p>
        </w:tc>
      </w:tr>
      <w:tr w:rsidR="00163F46" w:rsidRPr="000E3A3F" w:rsidTr="000E3A3F">
        <w:tc>
          <w:tcPr>
            <w:tcW w:w="3936" w:type="dxa"/>
            <w:vMerge w:val="restart"/>
          </w:tcPr>
          <w:p w:rsidR="00163F46" w:rsidRPr="000E3A3F" w:rsidRDefault="00163F46" w:rsidP="00916D0E">
            <w:r w:rsidRPr="000E3A3F">
              <w:t>Az Óvodai nevelés országos alapprogramjára, az óvoda pedagógiai programjára épülő egész éves nevelési tanulási ütemterv, a csoportpr</w:t>
            </w:r>
            <w:r w:rsidRPr="000E3A3F">
              <w:t>o</w:t>
            </w:r>
            <w:r w:rsidRPr="000E3A3F">
              <w:t>fil, a tematikus terv és az éves tervezés egyéb dokumentumai</w:t>
            </w:r>
          </w:p>
          <w:p w:rsidR="00163F46" w:rsidRPr="000E3A3F" w:rsidRDefault="00163F46" w:rsidP="00916D0E">
            <w:pPr>
              <w:rPr>
                <w:i/>
              </w:rPr>
            </w:pPr>
            <w:r w:rsidRPr="000E3A3F">
              <w:rPr>
                <w:b/>
                <w:i/>
              </w:rPr>
              <w:t>(egyéni fejlesztési terv</w:t>
            </w:r>
            <w:r w:rsidR="00CD0F3A" w:rsidRPr="000E3A3F">
              <w:rPr>
                <w:i/>
              </w:rPr>
              <w:t xml:space="preserve">, </w:t>
            </w:r>
            <w:r w:rsidR="00CD0F3A" w:rsidRPr="000E3A3F">
              <w:rPr>
                <w:b/>
                <w:i/>
              </w:rPr>
              <w:t xml:space="preserve">foglalkozási </w:t>
            </w:r>
            <w:proofErr w:type="gramStart"/>
            <w:r w:rsidR="00CD0F3A" w:rsidRPr="000E3A3F">
              <w:rPr>
                <w:b/>
                <w:i/>
              </w:rPr>
              <w:t>ter</w:t>
            </w:r>
            <w:bookmarkStart w:id="0" w:name="_GoBack"/>
            <w:bookmarkEnd w:id="0"/>
            <w:r w:rsidR="00CD0F3A" w:rsidRPr="000E3A3F">
              <w:rPr>
                <w:b/>
                <w:i/>
              </w:rPr>
              <w:t>v nevelési</w:t>
            </w:r>
            <w:proofErr w:type="gramEnd"/>
            <w:r w:rsidR="00CD0F3A" w:rsidRPr="000E3A3F">
              <w:rPr>
                <w:b/>
                <w:i/>
              </w:rPr>
              <w:t xml:space="preserve"> évre)</w:t>
            </w:r>
            <w:r w:rsidR="00CD0F3A" w:rsidRPr="000E3A3F">
              <w:rPr>
                <w:i/>
              </w:rPr>
              <w:t xml:space="preserve"> </w:t>
            </w: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  <w:p w:rsidR="007C1E8E" w:rsidRPr="000E3A3F" w:rsidRDefault="007C1E8E" w:rsidP="00916D0E">
            <w:pPr>
              <w:rPr>
                <w:i/>
              </w:rPr>
            </w:pPr>
          </w:p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tervezési módszert használ az óvodapedagógus az éves tervezéshez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 xml:space="preserve">Milyen tartalmi egységeket tartalmaz a nevelési, tanulási tevékenység (projekt) terv, </w:t>
            </w:r>
            <w:proofErr w:type="gramStart"/>
            <w:r w:rsidRPr="000E3A3F">
              <w:t>A</w:t>
            </w:r>
            <w:proofErr w:type="gramEnd"/>
            <w:r w:rsidRPr="000E3A3F">
              <w:t xml:space="preserve"> tartalmi elemek hogyan biztosítják a nyomon</w:t>
            </w:r>
            <w:r w:rsidR="00916D0E" w:rsidRPr="000E3A3F">
              <w:t xml:space="preserve"> </w:t>
            </w:r>
            <w:r w:rsidRPr="000E3A3F">
              <w:t>követhetőséget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Mennyiben biztosítja a nevelési, tanulási, tevékenység (projekt) terv a pedagógiai programban meghatározott célok megvalósulását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Hogyan épít az óvodapedagógus a tervező munka során a gyermekek előzetes ismereteire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Mit tartalmaz az adott terv, és hogyan követhető a tevékenység tervezésben a párhuzamosan is végezhető differenciált tevékenységterv, a gyermeki kompetenciák fejlesztése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Tartalmazza-e a nevelési, tanulási, tevékenység, (projekt)</w:t>
            </w:r>
            <w:r w:rsidR="00916D0E" w:rsidRPr="000E3A3F">
              <w:t xml:space="preserve"> </w:t>
            </w:r>
            <w:r w:rsidRPr="000E3A3F">
              <w:t>terv a célokna</w:t>
            </w:r>
            <w:r w:rsidR="007C1E8E" w:rsidRPr="000E3A3F">
              <w:t>k megfelelő tanulási eszközöket</w:t>
            </w:r>
            <w:r w:rsidRPr="000E3A3F">
              <w:t xml:space="preserve"> (Kísérleti eszközök, ritmu</w:t>
            </w:r>
            <w:r w:rsidRPr="000E3A3F">
              <w:t>s</w:t>
            </w:r>
            <w:r w:rsidRPr="000E3A3F">
              <w:t>hangszerek stb.)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Hogyan jelenik meg az egyéni fejlesztési ütemtervben a fejlesztésköz</w:t>
            </w:r>
            <w:r w:rsidR="007C1E8E" w:rsidRPr="000E3A3F">
              <w:t>pontúság</w:t>
            </w:r>
            <w:r w:rsidRPr="000E3A3F">
              <w:t xml:space="preserve"> (A gyermek fejlődésére vonatkozó feljegyzések stb.)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elemeket tartalmaz a csoportprofil, milyen a kapcsolata a nevelési tervvel? Azok hogyan kapcsolódnak az intézmény nevelési céljaihoz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Hogyan tervezi az óvodapedagógus a külső helyszínen a megfigyelő sétákat, foglalkozásokat</w:t>
            </w:r>
          </w:p>
        </w:tc>
      </w:tr>
      <w:tr w:rsidR="00163F46" w:rsidRPr="000E3A3F" w:rsidTr="000E3A3F">
        <w:trPr>
          <w:trHeight w:val="591"/>
        </w:trPr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 xml:space="preserve">Hogyan korrigálja az óvodapedagógus </w:t>
            </w:r>
            <w:r w:rsidR="007C1E8E" w:rsidRPr="000E3A3F">
              <w:t>szükség esetén az éves terveket</w:t>
            </w:r>
            <w:r w:rsidRPr="000E3A3F">
              <w:t xml:space="preserve"> (Nevelési, tanulási tevékenység (projekt)</w:t>
            </w:r>
            <w:r w:rsidR="007C1E8E" w:rsidRPr="000E3A3F">
              <w:t xml:space="preserve"> </w:t>
            </w:r>
            <w:r w:rsidRPr="000E3A3F">
              <w:t>tervek, egyéni fejleszt</w:t>
            </w:r>
            <w:r w:rsidRPr="000E3A3F">
              <w:t>é</w:t>
            </w:r>
            <w:r w:rsidRPr="000E3A3F">
              <w:t>si terv, integrációs program stb.)</w:t>
            </w:r>
          </w:p>
        </w:tc>
      </w:tr>
      <w:tr w:rsidR="00163F46" w:rsidRPr="000E3A3F" w:rsidTr="000E3A3F">
        <w:tc>
          <w:tcPr>
            <w:tcW w:w="3936" w:type="dxa"/>
            <w:vMerge w:val="restart"/>
          </w:tcPr>
          <w:p w:rsidR="00163F46" w:rsidRPr="000E3A3F" w:rsidRDefault="00163F46" w:rsidP="00916D0E">
            <w:r w:rsidRPr="000E3A3F">
              <w:t>Tevékenység /foglalkozás</w:t>
            </w:r>
          </w:p>
          <w:p w:rsidR="00CD0F3A" w:rsidRPr="000E3A3F" w:rsidRDefault="004669AE" w:rsidP="004669AE">
            <w:pPr>
              <w:rPr>
                <w:b/>
                <w:i/>
                <w:color w:val="0070C0"/>
              </w:rPr>
            </w:pPr>
            <w:r w:rsidRPr="000E3A3F">
              <w:rPr>
                <w:b/>
                <w:i/>
              </w:rPr>
              <w:t>(</w:t>
            </w:r>
            <w:r w:rsidR="00540FB5" w:rsidRPr="000E3A3F">
              <w:rPr>
                <w:b/>
                <w:i/>
              </w:rPr>
              <w:t>tervvázlat</w:t>
            </w:r>
            <w:r w:rsidR="00CD0F3A" w:rsidRPr="000E3A3F">
              <w:rPr>
                <w:b/>
                <w:i/>
              </w:rPr>
              <w:t>)</w:t>
            </w:r>
          </w:p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módszert használ az óvodapedagógus a párhuzamosan is végezhető differenciált tevékenységtervek</w:t>
            </w:r>
            <w:r w:rsidR="007C1E8E" w:rsidRPr="000E3A3F">
              <w:t xml:space="preserve"> </w:t>
            </w:r>
            <w:r w:rsidRPr="000E3A3F">
              <w:t>/projekttervek (foglalkozás) tervezéséhez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elemeket tartalmaz a vázlat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 tevékenyég/projekt (foglalkozás) tervben szereplő tartalmi elemek megfelelnek-e az adott tevékenység módszertanához kapcsolódó korszerű szaktudományos ismereteknek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 tevékenyég/projekt (foglalkozás) feladatainak, célkitűzéseinek teljesülését hogyan segítik a tervezett módszerek, ismeretátadás, tan</w:t>
            </w:r>
            <w:r w:rsidRPr="000E3A3F">
              <w:t>u</w:t>
            </w:r>
            <w:r w:rsidRPr="000E3A3F">
              <w:t>lásszervezési eljárások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 célkitűzés teljesülését hogyan segíti a tevékenyég/projekt (foglalkozás) tervezett felépítése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a tanulási, képességfejlesztési folyamat elősegítése szempontjából a tervezett tevékenység szervezése, módszerek, munkaformák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Megjelenik-e a tervezésben a közösségfejlesztés, személyiségfejlesztés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értékelési formák jelennek meg a tevékenyég/projekt (foglalkozás) tervezésében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0E3A3F">
            <w:pPr>
              <w:jc w:val="center"/>
            </w:pPr>
            <w:r w:rsidRPr="000E3A3F">
              <w:t xml:space="preserve">A </w:t>
            </w:r>
            <w:r w:rsidRPr="000E3A3F">
              <w:rPr>
                <w:rFonts w:cstheme="minorHAnsi"/>
                <w:b/>
                <w:sz w:val="24"/>
                <w:szCs w:val="22"/>
              </w:rPr>
              <w:t>tartalmi</w:t>
            </w:r>
            <w:r w:rsidRPr="000E3A3F">
              <w:t xml:space="preserve"> elemek egymásra épülése hogyan segíti a nyomon</w:t>
            </w:r>
            <w:r w:rsidR="007C1E8E" w:rsidRPr="000E3A3F">
              <w:t xml:space="preserve"> </w:t>
            </w:r>
            <w:r w:rsidRPr="000E3A3F">
              <w:t>követhetőséget?  Legalább az önértékelés során látogatott tevéken</w:t>
            </w:r>
            <w:r w:rsidRPr="000E3A3F">
              <w:t>y</w:t>
            </w:r>
            <w:r w:rsidRPr="000E3A3F">
              <w:t>ég/projekthez (foglalkozáshoz) kapcsolódóan</w:t>
            </w:r>
          </w:p>
        </w:tc>
      </w:tr>
      <w:tr w:rsidR="00DA2242" w:rsidRPr="000E3A3F" w:rsidTr="000E3A3F">
        <w:trPr>
          <w:trHeight w:val="280"/>
        </w:trPr>
        <w:tc>
          <w:tcPr>
            <w:tcW w:w="3936" w:type="dxa"/>
            <w:vMerge w:val="restart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Sajátos nevelési igényű gyermekekkel való foglalkozás tervezése (egyéni fejlesztési terv, egyéni, illetve csoportos fejlesztő foglalkoz</w:t>
            </w:r>
            <w:r w:rsidRPr="000E3A3F">
              <w:rPr>
                <w:b/>
                <w:i/>
              </w:rPr>
              <w:t>á</w:t>
            </w:r>
            <w:r w:rsidRPr="000E3A3F">
              <w:rPr>
                <w:b/>
                <w:i/>
              </w:rPr>
              <w:t xml:space="preserve">sok foglalkoztatások terve (heti bontásban) </w:t>
            </w:r>
          </w:p>
        </w:tc>
        <w:tc>
          <w:tcPr>
            <w:tcW w:w="11198" w:type="dxa"/>
          </w:tcPr>
          <w:p w:rsidR="007C1E8E" w:rsidRPr="000E3A3F" w:rsidRDefault="00DA2242" w:rsidP="000E3A3F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Milyen módszert használ a sajátos nevelési igényű gyermekekkel való foglalkozások tervezéséhez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7C1E8E" w:rsidRPr="000E3A3F" w:rsidRDefault="00DA2242" w:rsidP="000E3A3F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 xml:space="preserve">A foglalkozás tervben szereplő tartalmi elemek megfelelnek-e sajátos nevelési igényű </w:t>
            </w:r>
            <w:r w:rsidR="003B3991" w:rsidRPr="000E3A3F">
              <w:rPr>
                <w:b/>
                <w:i/>
              </w:rPr>
              <w:t xml:space="preserve">gyermekkel </w:t>
            </w:r>
            <w:r w:rsidRPr="000E3A3F">
              <w:rPr>
                <w:b/>
                <w:i/>
              </w:rPr>
              <w:t>való foglalkozáshoz kapcsolódó korszerű ismereteknek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7C1E8E" w:rsidRPr="000E3A3F" w:rsidRDefault="00DA2242" w:rsidP="000E3A3F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A foglalkozás feladatainak, célkitűzéseinek teljesülését hogyan segítik a tervezett módszerek, ismeretátadás, tanulásszervezési eljár</w:t>
            </w:r>
            <w:r w:rsidRPr="000E3A3F">
              <w:rPr>
                <w:b/>
                <w:i/>
              </w:rPr>
              <w:t>á</w:t>
            </w:r>
            <w:r w:rsidRPr="000E3A3F">
              <w:rPr>
                <w:b/>
                <w:i/>
              </w:rPr>
              <w:t>sok</w:t>
            </w:r>
          </w:p>
        </w:tc>
      </w:tr>
      <w:tr w:rsidR="00DA2242" w:rsidRPr="000E3A3F" w:rsidTr="000E3A3F">
        <w:trPr>
          <w:trHeight w:val="428"/>
        </w:trPr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A célkitűzés teljesülését hogyan segíti a tevékenyég/projekt (foglalkozás) tervezett felépítése</w:t>
            </w:r>
          </w:p>
        </w:tc>
      </w:tr>
      <w:tr w:rsidR="00DA2242" w:rsidRPr="000E3A3F" w:rsidTr="000E3A3F">
        <w:trPr>
          <w:trHeight w:val="280"/>
        </w:trPr>
        <w:tc>
          <w:tcPr>
            <w:tcW w:w="3936" w:type="dxa"/>
            <w:vMerge w:val="restart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Beilleszkedési, magatartási, tanulási neh</w:t>
            </w:r>
            <w:r w:rsidRPr="000E3A3F">
              <w:rPr>
                <w:b/>
                <w:i/>
              </w:rPr>
              <w:t>é</w:t>
            </w:r>
            <w:r w:rsidRPr="000E3A3F">
              <w:rPr>
                <w:b/>
                <w:i/>
              </w:rPr>
              <w:t xml:space="preserve">zséggel küzdő gyermekkel való </w:t>
            </w:r>
            <w:proofErr w:type="gramStart"/>
            <w:r w:rsidRPr="000E3A3F">
              <w:rPr>
                <w:b/>
                <w:i/>
              </w:rPr>
              <w:t>foglalkozás  (</w:t>
            </w:r>
            <w:proofErr w:type="gramEnd"/>
            <w:r w:rsidRPr="000E3A3F">
              <w:rPr>
                <w:b/>
                <w:i/>
              </w:rPr>
              <w:t>egyéni fejlesztési terv, egyéni, illetve csopo</w:t>
            </w:r>
            <w:r w:rsidRPr="000E3A3F">
              <w:rPr>
                <w:b/>
                <w:i/>
              </w:rPr>
              <w:t>r</w:t>
            </w:r>
            <w:r w:rsidRPr="000E3A3F">
              <w:rPr>
                <w:b/>
                <w:i/>
              </w:rPr>
              <w:t>tos fejlesztő foglalkozások foglalkoztatások terve (heti bontásban)</w:t>
            </w:r>
            <w:r w:rsidR="007C1E8E" w:rsidRPr="000E3A3F">
              <w:rPr>
                <w:b/>
                <w:i/>
              </w:rPr>
              <w:t>)</w:t>
            </w:r>
            <w:r w:rsidRPr="000E3A3F">
              <w:rPr>
                <w:b/>
                <w:i/>
              </w:rPr>
              <w:t xml:space="preserve"> </w:t>
            </w:r>
          </w:p>
          <w:p w:rsidR="00DA2242" w:rsidRPr="000E3A3F" w:rsidRDefault="00DA2242" w:rsidP="00DA2242">
            <w:pPr>
              <w:rPr>
                <w:b/>
                <w:i/>
              </w:rPr>
            </w:pPr>
          </w:p>
        </w:tc>
        <w:tc>
          <w:tcPr>
            <w:tcW w:w="11198" w:type="dxa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Milyen módszert használ a beilleszkedési, magat</w:t>
            </w:r>
            <w:r w:rsidR="003B3991" w:rsidRPr="000E3A3F">
              <w:rPr>
                <w:b/>
                <w:i/>
              </w:rPr>
              <w:t>artási, tanulási nehézséggel küzd</w:t>
            </w:r>
            <w:r w:rsidRPr="000E3A3F">
              <w:rPr>
                <w:b/>
                <w:i/>
              </w:rPr>
              <w:t>ő gyermekekkel való foglalkozások tervezéséhez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DA2242" w:rsidRPr="000E3A3F" w:rsidRDefault="00DA2242" w:rsidP="003B3991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 xml:space="preserve">A foglalkozás tervben szereplő tartalmi elemek </w:t>
            </w:r>
            <w:proofErr w:type="gramStart"/>
            <w:r w:rsidRPr="000E3A3F">
              <w:rPr>
                <w:b/>
                <w:i/>
              </w:rPr>
              <w:t xml:space="preserve">megfelelnek-e </w:t>
            </w:r>
            <w:r w:rsidR="003B3991" w:rsidRPr="000E3A3F">
              <w:rPr>
                <w:b/>
                <w:i/>
              </w:rPr>
              <w:t xml:space="preserve"> a</w:t>
            </w:r>
            <w:proofErr w:type="gramEnd"/>
            <w:r w:rsidR="003B3991" w:rsidRPr="000E3A3F">
              <w:rPr>
                <w:b/>
                <w:i/>
              </w:rPr>
              <w:t xml:space="preserve"> beilleszkedési, magatartási, tanulási nehézséggel küzdő gyermekkel</w:t>
            </w:r>
            <w:r w:rsidRPr="000E3A3F">
              <w:rPr>
                <w:b/>
                <w:i/>
              </w:rPr>
              <w:t xml:space="preserve"> való foglalkozáshoz kapcsolódó korszerű ismereteknek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 xml:space="preserve">A </w:t>
            </w:r>
            <w:r w:rsidR="004669AE" w:rsidRPr="000E3A3F">
              <w:rPr>
                <w:b/>
                <w:i/>
              </w:rPr>
              <w:t>tevékenység</w:t>
            </w:r>
            <w:r w:rsidRPr="000E3A3F">
              <w:rPr>
                <w:b/>
                <w:i/>
              </w:rPr>
              <w:t xml:space="preserve"> feladatainak, célkitűzéseinek teljesülését hogyan segítik a tervezett módszerek, ismeretátadás, tanulásszervezési eljár</w:t>
            </w:r>
            <w:r w:rsidRPr="000E3A3F">
              <w:rPr>
                <w:b/>
                <w:i/>
              </w:rPr>
              <w:t>á</w:t>
            </w:r>
            <w:r w:rsidRPr="000E3A3F">
              <w:rPr>
                <w:b/>
                <w:i/>
              </w:rPr>
              <w:t>sok</w:t>
            </w:r>
          </w:p>
        </w:tc>
      </w:tr>
      <w:tr w:rsidR="00DA2242" w:rsidRPr="000E3A3F" w:rsidTr="000E3A3F">
        <w:trPr>
          <w:trHeight w:val="428"/>
        </w:trPr>
        <w:tc>
          <w:tcPr>
            <w:tcW w:w="3936" w:type="dxa"/>
            <w:vMerge/>
          </w:tcPr>
          <w:p w:rsidR="00DA2242" w:rsidRPr="000E3A3F" w:rsidRDefault="00DA2242" w:rsidP="00DA2242"/>
        </w:tc>
        <w:tc>
          <w:tcPr>
            <w:tcW w:w="11198" w:type="dxa"/>
          </w:tcPr>
          <w:p w:rsidR="00DA2242" w:rsidRPr="000E3A3F" w:rsidRDefault="00DA2242" w:rsidP="00DA2242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A célkitűzés teljesülését hogyan segíti a tevékenyég/projekt (foglalkozás) tervezett felépítése</w:t>
            </w:r>
          </w:p>
        </w:tc>
      </w:tr>
      <w:tr w:rsidR="00163F46" w:rsidRPr="000E3A3F" w:rsidTr="000E3A3F">
        <w:tc>
          <w:tcPr>
            <w:tcW w:w="3936" w:type="dxa"/>
            <w:vMerge w:val="restart"/>
          </w:tcPr>
          <w:p w:rsidR="00163F46" w:rsidRPr="000E3A3F" w:rsidRDefault="00163F46" w:rsidP="00916D0E">
            <w:r w:rsidRPr="000E3A3F">
              <w:t xml:space="preserve">Egyéb </w:t>
            </w:r>
            <w:r w:rsidR="004669AE" w:rsidRPr="000E3A3F">
              <w:t>tevékenysége</w:t>
            </w:r>
            <w:r w:rsidRPr="000E3A3F">
              <w:t>k tervezése</w:t>
            </w:r>
          </w:p>
        </w:tc>
        <w:tc>
          <w:tcPr>
            <w:tcW w:w="11198" w:type="dxa"/>
          </w:tcPr>
          <w:p w:rsidR="00163F46" w:rsidRPr="000E3A3F" w:rsidRDefault="00163F46" w:rsidP="00916D0E">
            <w:r w:rsidRPr="000E3A3F">
              <w:t>Milyen óvodai és óvodán kívüli foglalkozásokat tart az óvodapedagógus, ezekhez hogyan építi fel a tervet? (Néptánc, mozgásfejlesztés, megfigyelő séta, kirándulás, múzeumlátogatás, erdei óvoda, hagyományőrző ünnepség, sportnap, felzárkóztatás, tehetségfejlesztés stb.)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Az óvodai csoport és az óvodán kívüli foglalkozástervek hogyan kapcsolódnak az intézmény pedagógiai programjához, éves munkater</w:t>
            </w:r>
            <w:r w:rsidRPr="000E3A3F">
              <w:t>v</w:t>
            </w:r>
            <w:r w:rsidRPr="000E3A3F">
              <w:t>éhez, célkitűzéseihez (intézményi és nevelési célokhoz, nevelési területhez, intézményi innovációhoz)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Az óvodai csoport és az óvodán kívüli tervezés tartalma mennyire áll összhangban az adott gyermekcsoport életkori sajátosságaival</w:t>
            </w:r>
          </w:p>
        </w:tc>
      </w:tr>
      <w:tr w:rsidR="00163F46" w:rsidRPr="000E3A3F" w:rsidTr="000E3A3F">
        <w:tc>
          <w:tcPr>
            <w:tcW w:w="3936" w:type="dxa"/>
            <w:vMerge/>
          </w:tcPr>
          <w:p w:rsidR="00163F46" w:rsidRPr="000E3A3F" w:rsidRDefault="00163F46" w:rsidP="00916D0E"/>
        </w:tc>
        <w:tc>
          <w:tcPr>
            <w:tcW w:w="11198" w:type="dxa"/>
          </w:tcPr>
          <w:p w:rsidR="00163F46" w:rsidRPr="000E3A3F" w:rsidRDefault="00163F46" w:rsidP="00916D0E">
            <w:r w:rsidRPr="000E3A3F">
              <w:t>A tevékenyég/projekt (foglalkozás) tervezésénél hogyan érvényesül a cél– téma-anyag–eszköz koherenciája, a főbb didaktikai feladatok, a fejlesztendő készségek és képességek, kapcsolódó tudástartalmak megjelölése</w:t>
            </w:r>
          </w:p>
        </w:tc>
      </w:tr>
      <w:tr w:rsidR="00DA2242" w:rsidRPr="000E3A3F" w:rsidTr="000E3A3F">
        <w:tc>
          <w:tcPr>
            <w:tcW w:w="3936" w:type="dxa"/>
            <w:vMerge w:val="restart"/>
          </w:tcPr>
          <w:p w:rsidR="00DA2242" w:rsidRPr="000E3A3F" w:rsidRDefault="00DA2242" w:rsidP="00916D0E">
            <w:r w:rsidRPr="000E3A3F">
              <w:t>Napló</w:t>
            </w:r>
          </w:p>
          <w:p w:rsidR="00DA2242" w:rsidRPr="000E3A3F" w:rsidRDefault="00DA2242" w:rsidP="00916D0E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 xml:space="preserve">(óvodai csoportnapló, </w:t>
            </w:r>
          </w:p>
          <w:p w:rsidR="00DA2242" w:rsidRPr="000E3A3F" w:rsidRDefault="00DA2242" w:rsidP="00916D0E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óvodai fejlődési napló</w:t>
            </w:r>
          </w:p>
          <w:p w:rsidR="00DA2242" w:rsidRPr="000E3A3F" w:rsidRDefault="00DA2242" w:rsidP="00916D0E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egyéni és csoportos fejlesztési napló</w:t>
            </w:r>
            <w:r w:rsidR="007C1E8E" w:rsidRPr="000E3A3F">
              <w:rPr>
                <w:b/>
                <w:i/>
              </w:rPr>
              <w:t>)</w:t>
            </w:r>
          </w:p>
        </w:tc>
        <w:tc>
          <w:tcPr>
            <w:tcW w:w="11198" w:type="dxa"/>
          </w:tcPr>
          <w:p w:rsidR="00DA2242" w:rsidRPr="000E3A3F" w:rsidRDefault="00DA2242" w:rsidP="00916D0E">
            <w:r w:rsidRPr="000E3A3F">
              <w:t>Hogyan követi a csoportnapló szerinti haladás a nevelési, tanulási /tevékenység/ terv (projektterv), tematikus terv, nevelés, tevéken</w:t>
            </w:r>
            <w:r w:rsidRPr="000E3A3F">
              <w:t>y</w:t>
            </w:r>
            <w:r w:rsidRPr="000E3A3F">
              <w:t>ég/projekt (foglalkozás) éves tervezését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916D0E"/>
        </w:tc>
        <w:tc>
          <w:tcPr>
            <w:tcW w:w="11198" w:type="dxa"/>
          </w:tcPr>
          <w:p w:rsidR="00DA2242" w:rsidRPr="000E3A3F" w:rsidRDefault="00DA2242" w:rsidP="007C1E8E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Hogyan követi pedagógiai program értékelési elveit a gyermekek produktumainak személyre szabott értékelése, az alkalmazott érté</w:t>
            </w:r>
            <w:r w:rsidRPr="000E3A3F">
              <w:rPr>
                <w:b/>
                <w:i/>
              </w:rPr>
              <w:t>k</w:t>
            </w:r>
            <w:r w:rsidRPr="000E3A3F">
              <w:rPr>
                <w:b/>
                <w:i/>
              </w:rPr>
              <w:t xml:space="preserve">ekés szempontjai, az alkalmazott eljárás leírása 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916D0E"/>
        </w:tc>
        <w:tc>
          <w:tcPr>
            <w:tcW w:w="11198" w:type="dxa"/>
          </w:tcPr>
          <w:p w:rsidR="00DA2242" w:rsidRPr="000E3A3F" w:rsidRDefault="00DA2242" w:rsidP="00DD7EA3">
            <w:r w:rsidRPr="000E3A3F">
              <w:t xml:space="preserve">Mennyire fegyelmezett a napló adminisztrációja? </w:t>
            </w:r>
            <w:r w:rsidRPr="000E3A3F">
              <w:rPr>
                <w:b/>
                <w:i/>
              </w:rPr>
              <w:t xml:space="preserve">A naplóban kitöltésre kerül az óvoda napirendje, illetve heti rendje? A </w:t>
            </w:r>
            <w:proofErr w:type="spellStart"/>
            <w:r w:rsidRPr="000E3A3F">
              <w:rPr>
                <w:b/>
                <w:i/>
              </w:rPr>
              <w:t>hetirendben</w:t>
            </w:r>
            <w:proofErr w:type="spellEnd"/>
            <w:r w:rsidRPr="000E3A3F">
              <w:rPr>
                <w:b/>
                <w:i/>
              </w:rPr>
              <w:t xml:space="preserve"> feltüntetésre kerülnek a hetente ismétlődő közös tevékenységek? Az óvodai élet tevékenységei hetente megfelelően rögzítésre kerü</w:t>
            </w:r>
            <w:r w:rsidRPr="000E3A3F">
              <w:rPr>
                <w:b/>
                <w:i/>
              </w:rPr>
              <w:t>l</w:t>
            </w:r>
            <w:r w:rsidRPr="000E3A3F">
              <w:rPr>
                <w:b/>
                <w:i/>
              </w:rPr>
              <w:t>nek, a foglalkozási témák követhetőek? Naponként megfelelően rögzítésre kerülnek a különböző óvodai tevékenységek (játék; vers</w:t>
            </w:r>
            <w:r w:rsidRPr="000E3A3F">
              <w:rPr>
                <w:b/>
                <w:i/>
              </w:rPr>
              <w:t>e</w:t>
            </w:r>
            <w:r w:rsidRPr="000E3A3F">
              <w:rPr>
                <w:b/>
                <w:i/>
              </w:rPr>
              <w:t>lés, mesélés; ének, zene, énekes játék, gyermektánc; rajzolás, festés, mintázás, kézimunka; mozgás; a külső világ tevékeny megism</w:t>
            </w:r>
            <w:r w:rsidRPr="000E3A3F">
              <w:rPr>
                <w:b/>
                <w:i/>
              </w:rPr>
              <w:t>e</w:t>
            </w:r>
            <w:r w:rsidRPr="000E3A3F">
              <w:rPr>
                <w:b/>
                <w:i/>
              </w:rPr>
              <w:t>rése; munka jellegű tevékenységek; a tevékenységekben megvalósuló tanulás)? A naplóban feltüntetésre kerülnek a hosszabb helye</w:t>
            </w:r>
            <w:r w:rsidRPr="000E3A3F">
              <w:rPr>
                <w:b/>
                <w:i/>
              </w:rPr>
              <w:t>t</w:t>
            </w:r>
            <w:r w:rsidRPr="000E3A3F">
              <w:rPr>
                <w:b/>
                <w:i/>
              </w:rPr>
              <w:t>tesítések?</w:t>
            </w:r>
          </w:p>
        </w:tc>
      </w:tr>
      <w:tr w:rsidR="00DA2242" w:rsidRPr="000E3A3F" w:rsidTr="000E3A3F">
        <w:tc>
          <w:tcPr>
            <w:tcW w:w="3936" w:type="dxa"/>
            <w:vMerge/>
          </w:tcPr>
          <w:p w:rsidR="00DA2242" w:rsidRPr="000E3A3F" w:rsidRDefault="00DA2242" w:rsidP="00916D0E"/>
        </w:tc>
        <w:tc>
          <w:tcPr>
            <w:tcW w:w="11198" w:type="dxa"/>
          </w:tcPr>
          <w:p w:rsidR="00DA2242" w:rsidRPr="000E3A3F" w:rsidRDefault="00DA2242" w:rsidP="00DD7EA3">
            <w:pPr>
              <w:rPr>
                <w:b/>
                <w:i/>
              </w:rPr>
            </w:pPr>
            <w:r w:rsidRPr="000E3A3F">
              <w:rPr>
                <w:b/>
                <w:i/>
              </w:rPr>
              <w:t>A fejlesztési napló adminisztrációja mennyire fegyelmezett? A napló vezetése naprakész?</w:t>
            </w:r>
          </w:p>
        </w:tc>
      </w:tr>
      <w:tr w:rsidR="00163F46" w:rsidRPr="000E3A3F" w:rsidTr="000E3A3F">
        <w:tc>
          <w:tcPr>
            <w:tcW w:w="3936" w:type="dxa"/>
          </w:tcPr>
          <w:p w:rsidR="00163F46" w:rsidRPr="000E3A3F" w:rsidRDefault="00163F46" w:rsidP="00916D0E">
            <w:r w:rsidRPr="000E3A3F">
              <w:t>Gyermeki produktumok</w:t>
            </w:r>
          </w:p>
          <w:p w:rsidR="00DD7EA3" w:rsidRPr="000E3A3F" w:rsidRDefault="00DD7EA3" w:rsidP="00916D0E">
            <w:r w:rsidRPr="000E3A3F">
              <w:rPr>
                <w:b/>
                <w:i/>
                <w:color w:val="0070C0"/>
              </w:rPr>
              <w:t>(</w:t>
            </w:r>
            <w:r w:rsidRPr="000E3A3F">
              <w:rPr>
                <w:b/>
                <w:i/>
              </w:rPr>
              <w:t>óvodai fejlődési napló)</w:t>
            </w:r>
          </w:p>
        </w:tc>
        <w:tc>
          <w:tcPr>
            <w:tcW w:w="11198" w:type="dxa"/>
          </w:tcPr>
          <w:p w:rsidR="00163F46" w:rsidRPr="000E3A3F" w:rsidRDefault="00163F46" w:rsidP="00916D0E">
            <w:r w:rsidRPr="000E3A3F">
              <w:t>Hogyan követhető a gyermekek munkájából, produktumából (pl. rajz, festés, mintázás, kézimunka barkácsolás stb.) az adott tevéken</w:t>
            </w:r>
            <w:r w:rsidRPr="000E3A3F">
              <w:t>y</w:t>
            </w:r>
            <w:r w:rsidRPr="000E3A3F">
              <w:t>ségben való haladás? (Rendszeresség.)</w:t>
            </w:r>
          </w:p>
        </w:tc>
      </w:tr>
    </w:tbl>
    <w:p w:rsidR="00163F46" w:rsidRPr="00203DF9" w:rsidRDefault="00163F46" w:rsidP="000E3A3F">
      <w:pPr>
        <w:spacing w:after="0" w:line="240" w:lineRule="auto"/>
        <w:jc w:val="center"/>
        <w:rPr>
          <w:b/>
        </w:rPr>
      </w:pPr>
    </w:p>
    <w:sectPr w:rsidR="00163F46" w:rsidRPr="00203DF9" w:rsidSect="000E3A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26" w:rsidRDefault="006C0626" w:rsidP="000E3A3F">
      <w:pPr>
        <w:spacing w:after="0" w:line="240" w:lineRule="auto"/>
      </w:pPr>
      <w:r>
        <w:separator/>
      </w:r>
    </w:p>
  </w:endnote>
  <w:endnote w:type="continuationSeparator" w:id="0">
    <w:p w:rsidR="006C0626" w:rsidRDefault="006C0626" w:rsidP="000E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26" w:rsidRDefault="006C0626" w:rsidP="000E3A3F">
      <w:pPr>
        <w:spacing w:after="0" w:line="240" w:lineRule="auto"/>
      </w:pPr>
      <w:r>
        <w:separator/>
      </w:r>
    </w:p>
  </w:footnote>
  <w:footnote w:type="continuationSeparator" w:id="0">
    <w:p w:rsidR="006C0626" w:rsidRDefault="006C0626" w:rsidP="000E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9"/>
    <w:rsid w:val="000E3A3F"/>
    <w:rsid w:val="00163F46"/>
    <w:rsid w:val="00203DF9"/>
    <w:rsid w:val="002556B8"/>
    <w:rsid w:val="00332046"/>
    <w:rsid w:val="003A200A"/>
    <w:rsid w:val="003B3991"/>
    <w:rsid w:val="004669AE"/>
    <w:rsid w:val="004D0534"/>
    <w:rsid w:val="004D2C89"/>
    <w:rsid w:val="00540FB5"/>
    <w:rsid w:val="005E635F"/>
    <w:rsid w:val="0063064F"/>
    <w:rsid w:val="006C0626"/>
    <w:rsid w:val="007C1E8E"/>
    <w:rsid w:val="007F7476"/>
    <w:rsid w:val="008E6439"/>
    <w:rsid w:val="00916D0E"/>
    <w:rsid w:val="009C5F30"/>
    <w:rsid w:val="00B71155"/>
    <w:rsid w:val="00BD1B59"/>
    <w:rsid w:val="00C33EE9"/>
    <w:rsid w:val="00C86016"/>
    <w:rsid w:val="00CD0F3A"/>
    <w:rsid w:val="00D03711"/>
    <w:rsid w:val="00D65B85"/>
    <w:rsid w:val="00DA2242"/>
    <w:rsid w:val="00DB4976"/>
    <w:rsid w:val="00DD7EA3"/>
    <w:rsid w:val="00E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4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3F46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49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A3F"/>
  </w:style>
  <w:style w:type="paragraph" w:styleId="llb">
    <w:name w:val="footer"/>
    <w:basedOn w:val="Norml"/>
    <w:link w:val="llbChar"/>
    <w:uiPriority w:val="99"/>
    <w:unhideWhenUsed/>
    <w:rsid w:val="000E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A3F"/>
  </w:style>
  <w:style w:type="paragraph" w:styleId="Buborkszveg">
    <w:name w:val="Balloon Text"/>
    <w:basedOn w:val="Norml"/>
    <w:link w:val="BuborkszvegChar"/>
    <w:uiPriority w:val="99"/>
    <w:semiHidden/>
    <w:unhideWhenUsed/>
    <w:rsid w:val="0033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4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3F46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49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A3F"/>
  </w:style>
  <w:style w:type="paragraph" w:styleId="llb">
    <w:name w:val="footer"/>
    <w:basedOn w:val="Norml"/>
    <w:link w:val="llbChar"/>
    <w:uiPriority w:val="99"/>
    <w:unhideWhenUsed/>
    <w:rsid w:val="000E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A3F"/>
  </w:style>
  <w:style w:type="paragraph" w:styleId="Buborkszveg">
    <w:name w:val="Balloon Text"/>
    <w:basedOn w:val="Norml"/>
    <w:link w:val="BuborkszvegChar"/>
    <w:uiPriority w:val="99"/>
    <w:semiHidden/>
    <w:unhideWhenUsed/>
    <w:rsid w:val="0033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Grolyóné Szabó Éva</cp:lastModifiedBy>
  <cp:revision>5</cp:revision>
  <cp:lastPrinted>2015-11-10T08:50:00Z</cp:lastPrinted>
  <dcterms:created xsi:type="dcterms:W3CDTF">2015-11-10T08:50:00Z</dcterms:created>
  <dcterms:modified xsi:type="dcterms:W3CDTF">2015-11-11T09:03:00Z</dcterms:modified>
</cp:coreProperties>
</file>