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23"/>
        <w:gridCol w:w="7957"/>
      </w:tblGrid>
      <w:tr w:rsidR="00EF7844" w:rsidTr="00EF7844">
        <w:tc>
          <w:tcPr>
            <w:tcW w:w="1223" w:type="dxa"/>
            <w:vAlign w:val="center"/>
            <w:hideMark/>
          </w:tcPr>
          <w:p w:rsidR="00EF7844" w:rsidRDefault="00EF7844">
            <w:pPr>
              <w:pStyle w:val="Feladcmebortkon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br w:type="page"/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32460" cy="800100"/>
                  <wp:effectExtent l="0" t="0" r="0" b="0"/>
                  <wp:docPr id="1" name="Kép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  <w:hideMark/>
          </w:tcPr>
          <w:p w:rsidR="00EF7844" w:rsidRDefault="00EF7844">
            <w:pPr>
              <w:pStyle w:val="Feladcmebortko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Katolikus Pedagógiai Szervezési</w:t>
            </w:r>
          </w:p>
          <w:tbl>
            <w:tblPr>
              <w:tblpPr w:leftFromText="141" w:rightFromText="141" w:vertAnchor="text" w:horzAnchor="page" w:tblpX="4870" w:tblpY="277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77"/>
            </w:tblGrid>
            <w:tr w:rsidR="00EF7844">
              <w:tc>
                <w:tcPr>
                  <w:tcW w:w="2977" w:type="dxa"/>
                  <w:hideMark/>
                </w:tcPr>
                <w:p w:rsidR="00EF7844" w:rsidRDefault="00EF7844">
                  <w:pPr>
                    <w:ind w:right="-1063"/>
                  </w:pPr>
                  <w:r>
                    <w:t>Ügyintéző: Rajkányi Lajosné</w:t>
                  </w:r>
                </w:p>
              </w:tc>
            </w:tr>
            <w:tr w:rsidR="00EF7844">
              <w:tc>
                <w:tcPr>
                  <w:tcW w:w="2977" w:type="dxa"/>
                  <w:hideMark/>
                </w:tcPr>
                <w:p w:rsidR="00EF7844" w:rsidRDefault="00EF7844">
                  <w:r>
                    <w:t>Telefon: (1) 479 30 14</w:t>
                  </w:r>
                </w:p>
              </w:tc>
            </w:tr>
            <w:tr w:rsidR="00EF7844">
              <w:tc>
                <w:tcPr>
                  <w:tcW w:w="2977" w:type="dxa"/>
                  <w:hideMark/>
                </w:tcPr>
                <w:p w:rsidR="00EF7844" w:rsidRDefault="00EF7844">
                  <w:pPr>
                    <w:rPr>
                      <w:sz w:val="18"/>
                      <w:szCs w:val="18"/>
                    </w:rPr>
                  </w:pPr>
                  <w:r>
                    <w:t xml:space="preserve">E-mail: </w:t>
                  </w:r>
                  <w:r>
                    <w:rPr>
                      <w:sz w:val="18"/>
                      <w:szCs w:val="18"/>
                    </w:rPr>
                    <w:t>rajkanyi@kpszti.hu</w:t>
                  </w:r>
                </w:p>
              </w:tc>
            </w:tr>
          </w:tbl>
          <w:p w:rsidR="00EF7844" w:rsidRDefault="00EF7844">
            <w:pPr>
              <w:pStyle w:val="Feladcmebortko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és Továbbképzési Intézet</w:t>
            </w:r>
          </w:p>
          <w:p w:rsidR="00EF7844" w:rsidRDefault="008B6E30">
            <w:pPr>
              <w:pStyle w:val="Feladcmebortkon"/>
              <w:rPr>
                <w:b/>
                <w:sz w:val="18"/>
                <w:szCs w:val="18"/>
              </w:rPr>
            </w:pPr>
            <w:hyperlink r:id="rId6" w:history="1">
              <w:r w:rsidR="00EF7844">
                <w:rPr>
                  <w:rStyle w:val="Hiperhivatkozs"/>
                  <w:b/>
                  <w:sz w:val="18"/>
                  <w:szCs w:val="18"/>
                </w:rPr>
                <w:t>www.kpszti.hu</w:t>
              </w:r>
            </w:hyperlink>
          </w:p>
          <w:p w:rsidR="00EF7844" w:rsidRDefault="00EF7844">
            <w:pPr>
              <w:pStyle w:val="Feladcmebortkon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Budapest</w:t>
            </w:r>
          </w:p>
          <w:p w:rsidR="00EF7844" w:rsidRDefault="00EF7844">
            <w:pPr>
              <w:pStyle w:val="Feladcmebortk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Városligeti fasor 42.</w:t>
            </w:r>
          </w:p>
          <w:p w:rsidR="00EF7844" w:rsidRDefault="00EF7844">
            <w:pPr>
              <w:pStyle w:val="Feladcmebortkon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1068</w:t>
            </w:r>
          </w:p>
        </w:tc>
      </w:tr>
    </w:tbl>
    <w:p w:rsidR="00EF7844" w:rsidRPr="00373068" w:rsidRDefault="00EF7844" w:rsidP="00EB1004">
      <w:pPr>
        <w:pStyle w:val="Cmsor4"/>
        <w:tabs>
          <w:tab w:val="left" w:pos="0"/>
          <w:tab w:val="left" w:pos="2310"/>
          <w:tab w:val="center" w:pos="4535"/>
        </w:tabs>
        <w:spacing w:line="276" w:lineRule="auto"/>
        <w:jc w:val="center"/>
        <w:rPr>
          <w:b/>
          <w:spacing w:val="66"/>
          <w:sz w:val="32"/>
          <w:szCs w:val="32"/>
          <w:u w:val="none"/>
        </w:rPr>
      </w:pPr>
      <w:r>
        <w:rPr>
          <w:b/>
          <w:spacing w:val="66"/>
          <w:sz w:val="32"/>
          <w:szCs w:val="32"/>
          <w:u w:val="none"/>
        </w:rPr>
        <w:t>Meghívó</w:t>
      </w:r>
    </w:p>
    <w:p w:rsidR="00EF7844" w:rsidRPr="002D75E4" w:rsidRDefault="002E151C" w:rsidP="00EF7844">
      <w:pPr>
        <w:jc w:val="center"/>
        <w:rPr>
          <w:b/>
          <w:i/>
          <w:spacing w:val="20"/>
          <w:sz w:val="36"/>
          <w:szCs w:val="36"/>
        </w:rPr>
      </w:pPr>
      <w:r w:rsidRPr="002D75E4">
        <w:rPr>
          <w:b/>
          <w:i/>
          <w:spacing w:val="20"/>
          <w:sz w:val="36"/>
          <w:szCs w:val="36"/>
        </w:rPr>
        <w:t>Ökoiskola</w:t>
      </w:r>
      <w:r w:rsidR="00EA232D">
        <w:rPr>
          <w:b/>
          <w:i/>
          <w:spacing w:val="20"/>
          <w:sz w:val="36"/>
          <w:szCs w:val="36"/>
        </w:rPr>
        <w:t xml:space="preserve"> program</w:t>
      </w:r>
    </w:p>
    <w:p w:rsidR="00EF7844" w:rsidRDefault="00EF7844" w:rsidP="00EF7844">
      <w:pPr>
        <w:spacing w:before="120"/>
        <w:jc w:val="center"/>
        <w:rPr>
          <w:b/>
          <w:noProof/>
          <w:sz w:val="26"/>
          <w:szCs w:val="24"/>
        </w:rPr>
      </w:pPr>
      <w:r w:rsidRPr="00F37341">
        <w:rPr>
          <w:noProof/>
          <w:sz w:val="26"/>
          <w:szCs w:val="24"/>
        </w:rPr>
        <w:t>Időpont:</w:t>
      </w:r>
      <w:r>
        <w:rPr>
          <w:b/>
          <w:noProof/>
          <w:sz w:val="26"/>
          <w:szCs w:val="24"/>
        </w:rPr>
        <w:t xml:space="preserve"> </w:t>
      </w:r>
      <w:r w:rsidR="00F304DC">
        <w:rPr>
          <w:b/>
          <w:noProof/>
          <w:sz w:val="28"/>
          <w:szCs w:val="28"/>
        </w:rPr>
        <w:t>2016</w:t>
      </w:r>
      <w:r>
        <w:rPr>
          <w:b/>
          <w:noProof/>
          <w:sz w:val="28"/>
          <w:szCs w:val="28"/>
        </w:rPr>
        <w:t xml:space="preserve">. </w:t>
      </w:r>
      <w:r w:rsidR="002E151C">
        <w:rPr>
          <w:b/>
          <w:noProof/>
          <w:sz w:val="28"/>
          <w:szCs w:val="28"/>
        </w:rPr>
        <w:t>február 23</w:t>
      </w:r>
      <w:r>
        <w:rPr>
          <w:b/>
          <w:noProof/>
          <w:sz w:val="28"/>
          <w:szCs w:val="28"/>
        </w:rPr>
        <w:t xml:space="preserve">. </w:t>
      </w:r>
      <w:r w:rsidR="002E151C">
        <w:rPr>
          <w:b/>
          <w:noProof/>
          <w:sz w:val="28"/>
          <w:szCs w:val="28"/>
        </w:rPr>
        <w:t>kedd</w:t>
      </w:r>
      <w:r>
        <w:rPr>
          <w:b/>
          <w:noProof/>
          <w:sz w:val="28"/>
          <w:szCs w:val="28"/>
        </w:rPr>
        <w:t>, 10</w:t>
      </w:r>
      <w:r>
        <w:rPr>
          <w:b/>
          <w:noProof/>
          <w:sz w:val="28"/>
          <w:szCs w:val="28"/>
          <w:vertAlign w:val="superscript"/>
        </w:rPr>
        <w:t>00</w:t>
      </w:r>
      <w:r w:rsidR="00F37341">
        <w:rPr>
          <w:b/>
          <w:noProof/>
          <w:sz w:val="28"/>
          <w:szCs w:val="28"/>
        </w:rPr>
        <w:t xml:space="preserve"> – 15</w:t>
      </w:r>
      <w:r w:rsidR="00F37341">
        <w:rPr>
          <w:b/>
          <w:noProof/>
          <w:sz w:val="28"/>
          <w:szCs w:val="28"/>
          <w:vertAlign w:val="superscript"/>
        </w:rPr>
        <w:t>0</w:t>
      </w:r>
      <w:r>
        <w:rPr>
          <w:b/>
          <w:noProof/>
          <w:sz w:val="28"/>
          <w:szCs w:val="28"/>
          <w:vertAlign w:val="superscript"/>
        </w:rPr>
        <w:t>0</w:t>
      </w:r>
      <w:r>
        <w:rPr>
          <w:b/>
          <w:noProof/>
          <w:sz w:val="28"/>
          <w:szCs w:val="28"/>
        </w:rPr>
        <w:t xml:space="preserve"> óra</w:t>
      </w:r>
    </w:p>
    <w:p w:rsidR="00EF7844" w:rsidRPr="00F37341" w:rsidRDefault="00EF7844" w:rsidP="00F37341">
      <w:pPr>
        <w:tabs>
          <w:tab w:val="left" w:pos="3686"/>
          <w:tab w:val="left" w:pos="3969"/>
        </w:tabs>
        <w:jc w:val="center"/>
        <w:rPr>
          <w:b/>
          <w:bCs/>
          <w:noProof/>
          <w:sz w:val="26"/>
          <w:szCs w:val="26"/>
        </w:rPr>
      </w:pPr>
      <w:r w:rsidRPr="00F37341">
        <w:rPr>
          <w:sz w:val="26"/>
          <w:szCs w:val="26"/>
        </w:rPr>
        <w:t xml:space="preserve">Helyszín: </w:t>
      </w:r>
      <w:r w:rsidRPr="00F37341">
        <w:rPr>
          <w:b/>
          <w:bCs/>
          <w:noProof/>
          <w:sz w:val="26"/>
          <w:szCs w:val="26"/>
        </w:rPr>
        <w:t>KPSZTI</w:t>
      </w:r>
      <w:r w:rsidR="00F37341" w:rsidRPr="00F37341">
        <w:rPr>
          <w:b/>
          <w:bCs/>
          <w:noProof/>
          <w:sz w:val="26"/>
          <w:szCs w:val="26"/>
        </w:rPr>
        <w:t>, 1068 Budapest, Városligeti fasor 42.</w:t>
      </w:r>
    </w:p>
    <w:p w:rsidR="00EF7844" w:rsidRDefault="00EF7844" w:rsidP="00EF78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A helyszín megközelíthető: a Déli pályaudvartól 2-es metróval a Deák térig, onnan 1-es metróval a Bajza utca vagy a Hősök tere megállóig; a Nyugati pályaudvartól 3-as metróval a Deák térig, onnan 1-es metróval a Bajza utca vagy a Hősök tere megállóig, a Keleti pályaudvartól 30-as vagy 30A jelű autóbusszal a Damjanich utca megállóig. </w:t>
      </w:r>
    </w:p>
    <w:p w:rsidR="002E151C" w:rsidRPr="00BA46C6" w:rsidRDefault="00EF7844" w:rsidP="00BA46C6">
      <w:pPr>
        <w:jc w:val="center"/>
        <w:rPr>
          <w:b/>
          <w:noProof/>
          <w:sz w:val="18"/>
          <w:szCs w:val="18"/>
        </w:rPr>
      </w:pPr>
      <w:r>
        <w:rPr>
          <w:noProof/>
          <w:sz w:val="18"/>
          <w:szCs w:val="18"/>
        </w:rPr>
        <w:t xml:space="preserve">A </w:t>
      </w:r>
      <w:hyperlink r:id="rId7" w:history="1">
        <w:r>
          <w:rPr>
            <w:rStyle w:val="Hiperhivatkozs"/>
            <w:noProof/>
            <w:sz w:val="18"/>
            <w:szCs w:val="18"/>
          </w:rPr>
          <w:t>http://www.bkk.hu/menetrendek/</w:t>
        </w:r>
      </w:hyperlink>
      <w:r>
        <w:rPr>
          <w:noProof/>
          <w:sz w:val="18"/>
          <w:szCs w:val="18"/>
        </w:rPr>
        <w:t xml:space="preserve"> honlapon elérhető a BKK Utazástervezője, ahol a fenti, vagy további útvonal ajánlatok részletesen olvashatók.</w:t>
      </w:r>
    </w:p>
    <w:p w:rsidR="00EA232D" w:rsidRPr="00BA46C6" w:rsidRDefault="00EA232D" w:rsidP="00EA232D">
      <w:pPr>
        <w:ind w:firstLine="708"/>
        <w:jc w:val="center"/>
        <w:rPr>
          <w:b/>
          <w:spacing w:val="20"/>
          <w:sz w:val="24"/>
          <w:szCs w:val="24"/>
        </w:rPr>
      </w:pPr>
      <w:r w:rsidRPr="00BA46C6">
        <w:rPr>
          <w:b/>
          <w:spacing w:val="20"/>
          <w:sz w:val="24"/>
          <w:szCs w:val="24"/>
        </w:rPr>
        <w:t xml:space="preserve">A rendezvény célja, </w:t>
      </w:r>
    </w:p>
    <w:p w:rsidR="00EA232D" w:rsidRDefault="00EA232D" w:rsidP="00EA232D">
      <w:pPr>
        <w:ind w:firstLine="709"/>
        <w:jc w:val="center"/>
        <w:rPr>
          <w:b/>
          <w:i/>
          <w:sz w:val="24"/>
          <w:szCs w:val="24"/>
        </w:rPr>
      </w:pPr>
      <w:r w:rsidRPr="00BA46C6">
        <w:rPr>
          <w:b/>
          <w:spacing w:val="20"/>
          <w:sz w:val="24"/>
          <w:szCs w:val="24"/>
        </w:rPr>
        <w:t xml:space="preserve">hogy felhívja a figyelmet a teremtett </w:t>
      </w:r>
      <w:r>
        <w:rPr>
          <w:b/>
          <w:spacing w:val="20"/>
          <w:sz w:val="24"/>
          <w:szCs w:val="24"/>
        </w:rPr>
        <w:t>világ védelmére és bemutassa a Zöld</w:t>
      </w:r>
      <w:r w:rsidRPr="009E12F8">
        <w:rPr>
          <w:b/>
          <w:spacing w:val="20"/>
          <w:sz w:val="24"/>
          <w:szCs w:val="24"/>
        </w:rPr>
        <w:t xml:space="preserve"> Óvoda </w:t>
      </w:r>
      <w:r>
        <w:rPr>
          <w:b/>
          <w:spacing w:val="20"/>
          <w:sz w:val="24"/>
          <w:szCs w:val="24"/>
        </w:rPr>
        <w:t xml:space="preserve">és az </w:t>
      </w:r>
      <w:r w:rsidRPr="00BA46C6">
        <w:rPr>
          <w:b/>
          <w:spacing w:val="20"/>
          <w:sz w:val="24"/>
          <w:szCs w:val="24"/>
        </w:rPr>
        <w:t>Ökoiskola program lehetőségeit, eredményeit.</w:t>
      </w:r>
      <w:r w:rsidRPr="00BA46C6">
        <w:rPr>
          <w:b/>
          <w:i/>
          <w:sz w:val="24"/>
          <w:szCs w:val="24"/>
        </w:rPr>
        <w:t xml:space="preserve"> </w:t>
      </w:r>
    </w:p>
    <w:p w:rsidR="00EA232D" w:rsidRPr="00373068" w:rsidRDefault="00EA232D" w:rsidP="00EA232D">
      <w:pPr>
        <w:spacing w:before="120"/>
        <w:ind w:firstLine="709"/>
        <w:jc w:val="center"/>
        <w:rPr>
          <w:i/>
          <w:sz w:val="24"/>
          <w:szCs w:val="24"/>
        </w:rPr>
      </w:pPr>
      <w:r w:rsidRPr="00BA46C6">
        <w:rPr>
          <w:i/>
          <w:sz w:val="24"/>
          <w:szCs w:val="24"/>
        </w:rPr>
        <w:t>A találkozóra azokból az intézményekből várunk pedagógusokat, amelyek már részt vesznek, vagy a jö</w:t>
      </w:r>
      <w:r>
        <w:rPr>
          <w:i/>
          <w:sz w:val="24"/>
          <w:szCs w:val="24"/>
        </w:rPr>
        <w:t>vőben részt szeretnének venni a Zöld</w:t>
      </w:r>
      <w:r w:rsidRPr="009E12F8">
        <w:rPr>
          <w:i/>
          <w:sz w:val="24"/>
          <w:szCs w:val="24"/>
        </w:rPr>
        <w:t xml:space="preserve"> Óvoda </w:t>
      </w:r>
      <w:r>
        <w:rPr>
          <w:i/>
          <w:sz w:val="24"/>
          <w:szCs w:val="24"/>
        </w:rPr>
        <w:t xml:space="preserve">és az </w:t>
      </w:r>
      <w:r w:rsidRPr="00BA46C6">
        <w:rPr>
          <w:i/>
          <w:sz w:val="24"/>
          <w:szCs w:val="24"/>
        </w:rPr>
        <w:t>Ökoiskola programban.</w:t>
      </w:r>
    </w:p>
    <w:p w:rsidR="00EF7844" w:rsidRDefault="002A4308" w:rsidP="00DA42B2">
      <w:pPr>
        <w:tabs>
          <w:tab w:val="left" w:pos="1418"/>
        </w:tabs>
        <w:spacing w:before="240" w:line="360" w:lineRule="auto"/>
        <w:ind w:left="1418" w:right="-142" w:hanging="141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E151C">
        <w:rPr>
          <w:b/>
          <w:sz w:val="24"/>
          <w:szCs w:val="24"/>
        </w:rPr>
        <w:t>9</w:t>
      </w:r>
      <w:r w:rsidR="002E151C">
        <w:rPr>
          <w:b/>
          <w:sz w:val="24"/>
          <w:szCs w:val="24"/>
          <w:vertAlign w:val="superscript"/>
        </w:rPr>
        <w:t>3</w:t>
      </w:r>
      <w:r w:rsidR="00EF7844">
        <w:rPr>
          <w:b/>
          <w:sz w:val="24"/>
          <w:szCs w:val="24"/>
          <w:vertAlign w:val="superscript"/>
        </w:rPr>
        <w:t>0</w:t>
      </w:r>
      <w:r w:rsidR="002E151C">
        <w:rPr>
          <w:b/>
          <w:sz w:val="24"/>
          <w:szCs w:val="24"/>
        </w:rPr>
        <w:t>–1</w:t>
      </w:r>
      <w:r w:rsidR="000021C4">
        <w:rPr>
          <w:b/>
          <w:sz w:val="24"/>
          <w:szCs w:val="24"/>
        </w:rPr>
        <w:t>0</w:t>
      </w:r>
      <w:r w:rsidR="00EF7844">
        <w:rPr>
          <w:b/>
          <w:sz w:val="24"/>
          <w:szCs w:val="24"/>
          <w:vertAlign w:val="superscript"/>
        </w:rPr>
        <w:t>0</w:t>
      </w:r>
      <w:r>
        <w:rPr>
          <w:b/>
          <w:sz w:val="24"/>
          <w:szCs w:val="24"/>
          <w:vertAlign w:val="superscript"/>
        </w:rPr>
        <w:t>0</w:t>
      </w:r>
      <w:r w:rsidR="00EF7844">
        <w:rPr>
          <w:b/>
          <w:sz w:val="24"/>
          <w:szCs w:val="24"/>
        </w:rPr>
        <w:tab/>
      </w:r>
      <w:r w:rsidR="000021C4">
        <w:rPr>
          <w:b/>
          <w:sz w:val="24"/>
          <w:szCs w:val="24"/>
        </w:rPr>
        <w:t>Regisztráció</w:t>
      </w:r>
      <w:r w:rsidR="00EF7844">
        <w:rPr>
          <w:sz w:val="24"/>
          <w:szCs w:val="24"/>
        </w:rPr>
        <w:t xml:space="preserve"> </w:t>
      </w:r>
    </w:p>
    <w:p w:rsidR="002A4308" w:rsidRDefault="00EF7844" w:rsidP="00EF7844">
      <w:pPr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A4308">
        <w:rPr>
          <w:b/>
          <w:sz w:val="24"/>
          <w:szCs w:val="24"/>
        </w:rPr>
        <w:t>0</w:t>
      </w:r>
      <w:r w:rsidR="002A4308">
        <w:rPr>
          <w:b/>
          <w:sz w:val="24"/>
          <w:szCs w:val="24"/>
          <w:vertAlign w:val="superscript"/>
        </w:rPr>
        <w:t>0</w:t>
      </w:r>
      <w:r>
        <w:rPr>
          <w:b/>
          <w:sz w:val="24"/>
          <w:szCs w:val="24"/>
          <w:vertAlign w:val="superscript"/>
        </w:rPr>
        <w:t>0</w:t>
      </w:r>
      <w:r>
        <w:rPr>
          <w:b/>
          <w:sz w:val="24"/>
          <w:szCs w:val="24"/>
        </w:rPr>
        <w:t>–1</w:t>
      </w:r>
      <w:r w:rsidR="002A4308">
        <w:rPr>
          <w:b/>
          <w:sz w:val="24"/>
          <w:szCs w:val="24"/>
        </w:rPr>
        <w:t>0</w:t>
      </w:r>
      <w:r w:rsidR="002A4308">
        <w:rPr>
          <w:b/>
          <w:sz w:val="24"/>
          <w:szCs w:val="24"/>
          <w:vertAlign w:val="superscript"/>
        </w:rPr>
        <w:t>30</w:t>
      </w:r>
      <w:r>
        <w:rPr>
          <w:b/>
          <w:sz w:val="24"/>
          <w:szCs w:val="24"/>
          <w:vertAlign w:val="superscript"/>
        </w:rPr>
        <w:tab/>
      </w:r>
      <w:r w:rsidR="002A4308">
        <w:rPr>
          <w:b/>
          <w:sz w:val="24"/>
          <w:szCs w:val="24"/>
        </w:rPr>
        <w:t>Ima</w:t>
      </w:r>
    </w:p>
    <w:p w:rsidR="002A4308" w:rsidRDefault="002A4308" w:rsidP="00EF7844">
      <w:pPr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 Laudato si’ enciklika aktualitása</w:t>
      </w:r>
    </w:p>
    <w:p w:rsidR="002A4308" w:rsidRPr="00216368" w:rsidRDefault="00216368" w:rsidP="00EF7844">
      <w:pPr>
        <w:ind w:left="1416" w:hanging="1416"/>
        <w:rPr>
          <w:i/>
          <w:sz w:val="22"/>
          <w:szCs w:val="22"/>
        </w:rPr>
      </w:pPr>
      <w:r>
        <w:rPr>
          <w:b/>
          <w:sz w:val="24"/>
          <w:szCs w:val="24"/>
        </w:rPr>
        <w:tab/>
      </w:r>
      <w:r w:rsidRPr="00216368">
        <w:rPr>
          <w:i/>
          <w:sz w:val="22"/>
          <w:szCs w:val="22"/>
        </w:rPr>
        <w:t>(Az előadást a</w:t>
      </w:r>
      <w:r w:rsidR="002A4308" w:rsidRPr="00216368">
        <w:rPr>
          <w:i/>
          <w:sz w:val="22"/>
          <w:szCs w:val="22"/>
        </w:rPr>
        <w:t xml:space="preserve"> Zöld Óvoda</w:t>
      </w:r>
      <w:r w:rsidR="00A23C9E" w:rsidRPr="00216368">
        <w:rPr>
          <w:i/>
          <w:sz w:val="22"/>
          <w:szCs w:val="22"/>
        </w:rPr>
        <w:t xml:space="preserve"> </w:t>
      </w:r>
      <w:r w:rsidRPr="00216368">
        <w:rPr>
          <w:i/>
          <w:sz w:val="22"/>
          <w:szCs w:val="22"/>
        </w:rPr>
        <w:t>és az Ökoiskola találkozó résztvevői együtt hallgatják</w:t>
      </w:r>
      <w:r>
        <w:rPr>
          <w:i/>
          <w:sz w:val="22"/>
          <w:szCs w:val="22"/>
        </w:rPr>
        <w:t>.)</w:t>
      </w:r>
    </w:p>
    <w:p w:rsidR="002A4308" w:rsidRPr="002A4308" w:rsidRDefault="002A4308" w:rsidP="00EF7844">
      <w:pPr>
        <w:ind w:left="1416" w:hanging="1416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A4308">
        <w:rPr>
          <w:sz w:val="24"/>
          <w:szCs w:val="24"/>
        </w:rPr>
        <w:t>Előadó:</w:t>
      </w:r>
      <w:r>
        <w:rPr>
          <w:b/>
          <w:sz w:val="24"/>
          <w:szCs w:val="24"/>
        </w:rPr>
        <w:t xml:space="preserve"> </w:t>
      </w:r>
      <w:r w:rsidRPr="002A4308">
        <w:rPr>
          <w:smallCaps/>
          <w:sz w:val="24"/>
          <w:szCs w:val="24"/>
        </w:rPr>
        <w:t>Szentes Judit</w:t>
      </w:r>
      <w:r>
        <w:rPr>
          <w:b/>
          <w:sz w:val="24"/>
          <w:szCs w:val="24"/>
        </w:rPr>
        <w:t xml:space="preserve"> </w:t>
      </w:r>
      <w:r w:rsidRPr="002A4308">
        <w:rPr>
          <w:sz w:val="24"/>
          <w:szCs w:val="24"/>
        </w:rPr>
        <w:t>pedagógiai szakértő</w:t>
      </w:r>
    </w:p>
    <w:p w:rsidR="002A4308" w:rsidRPr="00216368" w:rsidRDefault="002A4308" w:rsidP="00DA42B2">
      <w:pPr>
        <w:tabs>
          <w:tab w:val="left" w:pos="2211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A4308">
        <w:rPr>
          <w:sz w:val="24"/>
          <w:szCs w:val="24"/>
        </w:rPr>
        <w:t>KPSZTI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A4308" w:rsidRDefault="00216368" w:rsidP="00EF7844">
      <w:pPr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  <w:vertAlign w:val="superscript"/>
        </w:rPr>
        <w:t>30</w:t>
      </w:r>
      <w:r>
        <w:rPr>
          <w:b/>
          <w:sz w:val="24"/>
          <w:szCs w:val="24"/>
        </w:rPr>
        <w:t>–12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</w:rPr>
        <w:t xml:space="preserve">Az Ökoiskola </w:t>
      </w:r>
      <w:r w:rsidRPr="00216368">
        <w:rPr>
          <w:b/>
          <w:sz w:val="24"/>
          <w:szCs w:val="24"/>
        </w:rPr>
        <w:t>program bemutatása</w:t>
      </w:r>
    </w:p>
    <w:p w:rsidR="00216368" w:rsidRPr="00DA42B2" w:rsidRDefault="00216368" w:rsidP="00DA42B2">
      <w:pPr>
        <w:tabs>
          <w:tab w:val="left" w:pos="851"/>
        </w:tabs>
        <w:spacing w:line="360" w:lineRule="auto"/>
        <w:ind w:left="1416" w:hanging="1416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A4308">
        <w:rPr>
          <w:sz w:val="24"/>
          <w:szCs w:val="24"/>
        </w:rPr>
        <w:t>Előadó:</w:t>
      </w:r>
      <w:r>
        <w:rPr>
          <w:b/>
          <w:sz w:val="24"/>
          <w:szCs w:val="24"/>
        </w:rPr>
        <w:t xml:space="preserve"> </w:t>
      </w:r>
      <w:r w:rsidRPr="00216368">
        <w:rPr>
          <w:smallCaps/>
          <w:sz w:val="24"/>
          <w:szCs w:val="24"/>
        </w:rPr>
        <w:t>Scheuer Zsuzsanna</w:t>
      </w:r>
      <w:r w:rsidR="00DA42B2">
        <w:rPr>
          <w:smallCaps/>
          <w:sz w:val="24"/>
          <w:szCs w:val="24"/>
        </w:rPr>
        <w:t xml:space="preserve"> </w:t>
      </w:r>
      <w:r w:rsidR="00DA42B2" w:rsidRPr="00DA42B2">
        <w:rPr>
          <w:sz w:val="24"/>
          <w:szCs w:val="24"/>
        </w:rPr>
        <w:t>Ökoiskola szakértő</w:t>
      </w:r>
    </w:p>
    <w:p w:rsidR="00216368" w:rsidRDefault="00216368" w:rsidP="00216368">
      <w:r>
        <w:rPr>
          <w:b/>
          <w:sz w:val="24"/>
          <w:szCs w:val="24"/>
        </w:rPr>
        <w:t>12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>–12</w:t>
      </w:r>
      <w:r>
        <w:rPr>
          <w:b/>
          <w:sz w:val="24"/>
          <w:szCs w:val="24"/>
          <w:vertAlign w:val="superscript"/>
        </w:rPr>
        <w:t>30</w:t>
      </w:r>
      <w:r w:rsidRPr="002163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Ebédszünet</w:t>
      </w:r>
    </w:p>
    <w:p w:rsidR="00216368" w:rsidRDefault="00216368" w:rsidP="00DA42B2">
      <w:pPr>
        <w:tabs>
          <w:tab w:val="left" w:pos="1134"/>
          <w:tab w:val="left" w:pos="1418"/>
        </w:tabs>
        <w:spacing w:before="20" w:after="20" w:line="360" w:lineRule="auto"/>
        <w:ind w:left="709" w:right="-142" w:firstLine="709"/>
        <w:jc w:val="both"/>
        <w:rPr>
          <w:color w:val="C00000"/>
        </w:rPr>
      </w:pPr>
      <w:r>
        <w:rPr>
          <w:color w:val="C00000"/>
        </w:rPr>
        <w:t xml:space="preserve">A KPSZTI szendvicsebéddel </w:t>
      </w:r>
      <w:r w:rsidR="00F37341">
        <w:rPr>
          <w:color w:val="C00000"/>
        </w:rPr>
        <w:t>vendégel</w:t>
      </w:r>
      <w:r>
        <w:rPr>
          <w:color w:val="C00000"/>
        </w:rPr>
        <w:t>i meg a képzés résztvevőit.</w:t>
      </w:r>
    </w:p>
    <w:p w:rsidR="00216368" w:rsidRPr="00216368" w:rsidRDefault="00216368" w:rsidP="00216368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b/>
          <w:sz w:val="24"/>
          <w:szCs w:val="24"/>
          <w:vertAlign w:val="superscript"/>
        </w:rPr>
        <w:t>30</w:t>
      </w:r>
      <w:r>
        <w:rPr>
          <w:b/>
          <w:sz w:val="24"/>
          <w:szCs w:val="24"/>
        </w:rPr>
        <w:t>–14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  <w:vertAlign w:val="superscript"/>
        </w:rPr>
        <w:tab/>
      </w:r>
      <w:r w:rsidRPr="00216368">
        <w:rPr>
          <w:b/>
          <w:sz w:val="24"/>
          <w:szCs w:val="24"/>
        </w:rPr>
        <w:t>Ökoszimulációs játék bemutatása és tanítása</w:t>
      </w:r>
    </w:p>
    <w:p w:rsidR="00216368" w:rsidRDefault="00F37341" w:rsidP="00DA42B2">
      <w:pPr>
        <w:tabs>
          <w:tab w:val="left" w:pos="1134"/>
          <w:tab w:val="left" w:pos="1418"/>
        </w:tabs>
        <w:spacing w:before="20" w:after="20" w:line="360" w:lineRule="auto"/>
        <w:ind w:right="-142"/>
        <w:jc w:val="both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 w:rsidRPr="002A4308">
        <w:rPr>
          <w:sz w:val="24"/>
          <w:szCs w:val="24"/>
        </w:rPr>
        <w:t>Előadó:</w:t>
      </w:r>
      <w:r>
        <w:rPr>
          <w:b/>
          <w:sz w:val="24"/>
          <w:szCs w:val="24"/>
        </w:rPr>
        <w:t xml:space="preserve"> </w:t>
      </w:r>
      <w:r>
        <w:rPr>
          <w:smallCaps/>
          <w:sz w:val="24"/>
          <w:szCs w:val="24"/>
        </w:rPr>
        <w:t>Kuslits Béla</w:t>
      </w:r>
      <w:r w:rsidR="006D7306">
        <w:rPr>
          <w:smallCaps/>
          <w:sz w:val="24"/>
          <w:szCs w:val="24"/>
        </w:rPr>
        <w:t xml:space="preserve">, </w:t>
      </w:r>
      <w:r w:rsidR="006D7306" w:rsidRPr="006D7306">
        <w:rPr>
          <w:sz w:val="24"/>
          <w:szCs w:val="24"/>
        </w:rPr>
        <w:t>szociológus, fenntarthatóság szakértő</w:t>
      </w:r>
    </w:p>
    <w:p w:rsidR="00F37341" w:rsidRDefault="00F37341" w:rsidP="00F37341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>–14</w:t>
      </w:r>
      <w:r>
        <w:rPr>
          <w:b/>
          <w:sz w:val="24"/>
          <w:szCs w:val="24"/>
          <w:vertAlign w:val="superscript"/>
        </w:rPr>
        <w:t>45</w:t>
      </w:r>
      <w:r>
        <w:rPr>
          <w:b/>
          <w:sz w:val="24"/>
          <w:szCs w:val="24"/>
          <w:vertAlign w:val="superscript"/>
        </w:rPr>
        <w:tab/>
      </w:r>
      <w:r w:rsidRPr="00F37341">
        <w:rPr>
          <w:b/>
          <w:sz w:val="24"/>
          <w:szCs w:val="24"/>
        </w:rPr>
        <w:t>Ökoiskolai jó</w:t>
      </w:r>
      <w:r>
        <w:rPr>
          <w:b/>
          <w:sz w:val="24"/>
          <w:szCs w:val="24"/>
        </w:rPr>
        <w:t xml:space="preserve"> </w:t>
      </w:r>
      <w:r w:rsidRPr="00F37341">
        <w:rPr>
          <w:b/>
          <w:sz w:val="24"/>
          <w:szCs w:val="24"/>
        </w:rPr>
        <w:t>gyakorlatok bemutatása</w:t>
      </w:r>
    </w:p>
    <w:p w:rsidR="00124A63" w:rsidRDefault="00F37341" w:rsidP="0006311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Előadó:</w:t>
      </w:r>
      <w:r>
        <w:rPr>
          <w:b/>
          <w:sz w:val="24"/>
          <w:szCs w:val="24"/>
        </w:rPr>
        <w:t xml:space="preserve"> </w:t>
      </w:r>
      <w:r>
        <w:rPr>
          <w:smallCaps/>
          <w:sz w:val="24"/>
          <w:szCs w:val="24"/>
        </w:rPr>
        <w:t xml:space="preserve">Leányvári Éva </w:t>
      </w:r>
      <w:r w:rsidRPr="00F37341">
        <w:rPr>
          <w:sz w:val="24"/>
          <w:szCs w:val="24"/>
        </w:rPr>
        <w:t>köznevelési</w:t>
      </w:r>
      <w:r>
        <w:rPr>
          <w:sz w:val="24"/>
          <w:szCs w:val="24"/>
        </w:rPr>
        <w:t xml:space="preserve"> szaktanácsadó</w:t>
      </w:r>
    </w:p>
    <w:p w:rsidR="00EF7844" w:rsidRDefault="00063110" w:rsidP="00DA42B2">
      <w:pPr>
        <w:tabs>
          <w:tab w:val="left" w:pos="709"/>
          <w:tab w:val="left" w:pos="221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4A63">
        <w:rPr>
          <w:sz w:val="24"/>
          <w:szCs w:val="24"/>
        </w:rPr>
        <w:t xml:space="preserve">Patrona </w:t>
      </w:r>
      <w:r>
        <w:rPr>
          <w:sz w:val="24"/>
          <w:szCs w:val="24"/>
        </w:rPr>
        <w:t>Hungariae Katolikus Iskolaközpont, Budapest</w:t>
      </w:r>
    </w:p>
    <w:p w:rsidR="00F37341" w:rsidRPr="00F37341" w:rsidRDefault="00F37341" w:rsidP="00DA42B2">
      <w:pPr>
        <w:tabs>
          <w:tab w:val="left" w:pos="709"/>
        </w:tabs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  <w:vertAlign w:val="superscript"/>
        </w:rPr>
        <w:t>45</w:t>
      </w:r>
      <w:r>
        <w:rPr>
          <w:b/>
          <w:sz w:val="24"/>
          <w:szCs w:val="24"/>
        </w:rPr>
        <w:t>–15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  <w:vertAlign w:val="superscript"/>
        </w:rPr>
        <w:tab/>
      </w:r>
      <w:r w:rsidR="00DA42B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zakmai kon</w:t>
      </w:r>
      <w:r w:rsidRPr="00F37341">
        <w:rPr>
          <w:b/>
          <w:sz w:val="24"/>
          <w:szCs w:val="24"/>
        </w:rPr>
        <w:t>zultáció</w:t>
      </w:r>
      <w:r w:rsidR="00373068">
        <w:rPr>
          <w:b/>
          <w:sz w:val="24"/>
          <w:szCs w:val="24"/>
        </w:rPr>
        <w:t xml:space="preserve"> </w:t>
      </w:r>
    </w:p>
    <w:p w:rsidR="00BA46C6" w:rsidRDefault="00BA46C6" w:rsidP="00373068">
      <w:pPr>
        <w:rPr>
          <w:i/>
          <w:sz w:val="18"/>
          <w:szCs w:val="18"/>
        </w:rPr>
      </w:pPr>
    </w:p>
    <w:p w:rsidR="00BA46C6" w:rsidRDefault="00BA46C6" w:rsidP="00EF7844">
      <w:pPr>
        <w:ind w:left="397"/>
        <w:jc w:val="center"/>
        <w:rPr>
          <w:i/>
          <w:sz w:val="18"/>
          <w:szCs w:val="18"/>
        </w:rPr>
      </w:pPr>
    </w:p>
    <w:p w:rsidR="00EF7844" w:rsidRDefault="00EF7844" w:rsidP="00EF7844">
      <w:pPr>
        <w:ind w:left="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 277/1997. (XII.22. ) Kormányrendelet értelmében a pedagógusok 7 évenként kötelező 120 órás továbbképzésének </w:t>
      </w:r>
    </w:p>
    <w:p w:rsidR="00EF7844" w:rsidRDefault="00EF7844" w:rsidP="00EF7844">
      <w:pPr>
        <w:ind w:left="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25 %-a legalább 5 órás, nem akkreditált képzések keretében is teljesíthető. Igazolást a részvételről a konferencia teljes időtartamán jelenlévők részére a rendezvény végén van módunk kiállítani.</w:t>
      </w:r>
    </w:p>
    <w:p w:rsidR="00F37341" w:rsidRPr="00EB1004" w:rsidRDefault="00640BF6" w:rsidP="00640BF6">
      <w:pPr>
        <w:tabs>
          <w:tab w:val="left" w:pos="2268"/>
          <w:tab w:val="left" w:pos="2552"/>
        </w:tabs>
        <w:spacing w:before="240"/>
        <w:jc w:val="center"/>
        <w:rPr>
          <w:b/>
          <w:i/>
          <w:sz w:val="24"/>
          <w:szCs w:val="24"/>
        </w:rPr>
      </w:pPr>
      <w:r w:rsidRPr="00EB1004">
        <w:rPr>
          <w:b/>
          <w:i/>
          <w:sz w:val="24"/>
          <w:szCs w:val="24"/>
        </w:rPr>
        <w:t>Jelentkezési határidő:</w:t>
      </w:r>
      <w:r w:rsidR="00EB1004" w:rsidRPr="00EB1004">
        <w:rPr>
          <w:b/>
          <w:i/>
          <w:sz w:val="24"/>
          <w:szCs w:val="24"/>
        </w:rPr>
        <w:t xml:space="preserve"> 2016. </w:t>
      </w:r>
      <w:r w:rsidRPr="00EB1004">
        <w:rPr>
          <w:b/>
          <w:i/>
          <w:sz w:val="24"/>
          <w:szCs w:val="24"/>
        </w:rPr>
        <w:t>február 15.</w:t>
      </w:r>
    </w:p>
    <w:p w:rsidR="00640BF6" w:rsidRDefault="00640BF6" w:rsidP="00DA42B2">
      <w:pPr>
        <w:tabs>
          <w:tab w:val="left" w:pos="2268"/>
          <w:tab w:val="left" w:pos="2552"/>
        </w:tabs>
        <w:spacing w:line="276" w:lineRule="auto"/>
        <w:jc w:val="center"/>
        <w:rPr>
          <w:b/>
          <w:sz w:val="24"/>
          <w:szCs w:val="24"/>
        </w:rPr>
      </w:pPr>
    </w:p>
    <w:p w:rsidR="00F37341" w:rsidRDefault="00F37341" w:rsidP="00DA42B2">
      <w:pPr>
        <w:tabs>
          <w:tab w:val="left" w:pos="2268"/>
          <w:tab w:val="left" w:pos="2552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továbbképzést</w:t>
      </w:r>
      <w:r>
        <w:rPr>
          <w:smallCaps/>
          <w:sz w:val="24"/>
          <w:szCs w:val="24"/>
        </w:rPr>
        <w:t xml:space="preserve"> </w:t>
      </w:r>
      <w:r w:rsidRPr="002A4308">
        <w:rPr>
          <w:smallCaps/>
          <w:sz w:val="24"/>
          <w:szCs w:val="24"/>
        </w:rPr>
        <w:t>Szentes Judit</w:t>
      </w:r>
      <w:r>
        <w:rPr>
          <w:b/>
          <w:sz w:val="24"/>
          <w:szCs w:val="24"/>
        </w:rPr>
        <w:t xml:space="preserve"> vezeti.</w:t>
      </w:r>
    </w:p>
    <w:p w:rsidR="00F37341" w:rsidRDefault="00F37341" w:rsidP="00F373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Tisztelettel meghívjuk a </w:t>
      </w:r>
      <w:r w:rsidR="00BA46C6">
        <w:rPr>
          <w:b/>
          <w:sz w:val="24"/>
          <w:szCs w:val="24"/>
        </w:rPr>
        <w:t>KPSZTI szakmai irányítását elfogadó intézmények</w:t>
      </w:r>
      <w:r>
        <w:rPr>
          <w:b/>
          <w:sz w:val="24"/>
          <w:szCs w:val="24"/>
        </w:rPr>
        <w:t xml:space="preserve"> pedagógusait.</w:t>
      </w:r>
    </w:p>
    <w:p w:rsidR="00F37341" w:rsidRDefault="00F37341" w:rsidP="00F37341">
      <w:pPr>
        <w:jc w:val="center"/>
        <w:rPr>
          <w:b/>
          <w:sz w:val="8"/>
          <w:szCs w:val="8"/>
        </w:rPr>
      </w:pPr>
    </w:p>
    <w:p w:rsidR="006153B0" w:rsidRDefault="00F304DC" w:rsidP="00373068">
      <w:pPr>
        <w:spacing w:line="480" w:lineRule="auto"/>
        <w:jc w:val="center"/>
      </w:pPr>
      <w:r>
        <w:rPr>
          <w:sz w:val="24"/>
          <w:szCs w:val="24"/>
        </w:rPr>
        <w:t>Budapest, 2016</w:t>
      </w:r>
      <w:r w:rsidR="00BA46C6">
        <w:rPr>
          <w:sz w:val="24"/>
          <w:szCs w:val="24"/>
        </w:rPr>
        <w:t xml:space="preserve">. </w:t>
      </w:r>
      <w:r w:rsidR="00640BF6">
        <w:rPr>
          <w:sz w:val="24"/>
          <w:szCs w:val="24"/>
        </w:rPr>
        <w:t>január 26</w:t>
      </w:r>
      <w:r w:rsidR="00373068">
        <w:rPr>
          <w:sz w:val="24"/>
          <w:szCs w:val="24"/>
        </w:rPr>
        <w:t>.</w:t>
      </w:r>
    </w:p>
    <w:sectPr w:rsidR="006153B0" w:rsidSect="001A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F9"/>
    <w:rsid w:val="000021C4"/>
    <w:rsid w:val="00063110"/>
    <w:rsid w:val="00124A63"/>
    <w:rsid w:val="001A1085"/>
    <w:rsid w:val="00216368"/>
    <w:rsid w:val="002A4308"/>
    <w:rsid w:val="002D75E4"/>
    <w:rsid w:val="002E151C"/>
    <w:rsid w:val="00373068"/>
    <w:rsid w:val="006153B0"/>
    <w:rsid w:val="00640BF6"/>
    <w:rsid w:val="006D7306"/>
    <w:rsid w:val="007F73F9"/>
    <w:rsid w:val="008B6E30"/>
    <w:rsid w:val="009C590A"/>
    <w:rsid w:val="00A23C9E"/>
    <w:rsid w:val="00B01518"/>
    <w:rsid w:val="00BA46C6"/>
    <w:rsid w:val="00DA42B2"/>
    <w:rsid w:val="00EA232D"/>
    <w:rsid w:val="00EB1004"/>
    <w:rsid w:val="00EF7844"/>
    <w:rsid w:val="00F304DC"/>
    <w:rsid w:val="00F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F7844"/>
    <w:pPr>
      <w:keepNext/>
      <w:outlineLvl w:val="3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F784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styleId="Hiperhivatkozs">
    <w:name w:val="Hyperlink"/>
    <w:semiHidden/>
    <w:unhideWhenUsed/>
    <w:rsid w:val="00EF7844"/>
    <w:rPr>
      <w:color w:val="0000FF"/>
      <w:u w:val="single"/>
    </w:rPr>
  </w:style>
  <w:style w:type="paragraph" w:styleId="Feladcmebortkon">
    <w:name w:val="envelope return"/>
    <w:basedOn w:val="Norml"/>
    <w:uiPriority w:val="99"/>
    <w:unhideWhenUsed/>
    <w:rsid w:val="00EF7844"/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8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844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semiHidden/>
    <w:unhideWhenUsed/>
    <w:rsid w:val="00EF78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F7844"/>
    <w:pPr>
      <w:keepNext/>
      <w:outlineLvl w:val="3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F784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styleId="Hiperhivatkozs">
    <w:name w:val="Hyperlink"/>
    <w:semiHidden/>
    <w:unhideWhenUsed/>
    <w:rsid w:val="00EF7844"/>
    <w:rPr>
      <w:color w:val="0000FF"/>
      <w:u w:val="single"/>
    </w:rPr>
  </w:style>
  <w:style w:type="paragraph" w:styleId="Feladcmebortkon">
    <w:name w:val="envelope return"/>
    <w:basedOn w:val="Norml"/>
    <w:uiPriority w:val="99"/>
    <w:unhideWhenUsed/>
    <w:rsid w:val="00EF7844"/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8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844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semiHidden/>
    <w:unhideWhenUsed/>
    <w:rsid w:val="00EF78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kk.hu/menetrende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pszti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Ambró</dc:creator>
  <cp:lastModifiedBy>Szentes Judit</cp:lastModifiedBy>
  <cp:revision>2</cp:revision>
  <dcterms:created xsi:type="dcterms:W3CDTF">2016-02-08T09:36:00Z</dcterms:created>
  <dcterms:modified xsi:type="dcterms:W3CDTF">2016-02-08T09:36:00Z</dcterms:modified>
</cp:coreProperties>
</file>