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8" w:rsidRDefault="002A46ED" w:rsidP="00BF6323">
      <w:pPr>
        <w:jc w:val="center"/>
        <w:rPr>
          <w:b/>
          <w:sz w:val="28"/>
          <w:szCs w:val="28"/>
        </w:rPr>
      </w:pPr>
      <w:r w:rsidRPr="002A46ED">
        <w:rPr>
          <w:b/>
          <w:sz w:val="28"/>
          <w:szCs w:val="28"/>
        </w:rPr>
        <w:t xml:space="preserve">KATOLIKUS ISKOLÁK </w:t>
      </w:r>
      <w:r w:rsidR="00F517F2">
        <w:rPr>
          <w:b/>
          <w:sz w:val="28"/>
          <w:szCs w:val="28"/>
        </w:rPr>
        <w:t xml:space="preserve">A </w:t>
      </w:r>
      <w:r w:rsidRPr="002A46ED">
        <w:rPr>
          <w:b/>
          <w:sz w:val="28"/>
          <w:szCs w:val="28"/>
        </w:rPr>
        <w:t>KÖZÉPISKOL</w:t>
      </w:r>
      <w:r w:rsidR="00DF24B4">
        <w:rPr>
          <w:b/>
          <w:sz w:val="28"/>
          <w:szCs w:val="28"/>
        </w:rPr>
        <w:t>ÁK 100-AS LISTÁJÁN</w:t>
      </w:r>
      <w:r w:rsidR="00E5509C">
        <w:rPr>
          <w:b/>
          <w:sz w:val="28"/>
          <w:szCs w:val="28"/>
        </w:rPr>
        <w:t>,</w:t>
      </w:r>
      <w:r w:rsidRPr="002A46ED">
        <w:rPr>
          <w:b/>
          <w:sz w:val="28"/>
          <w:szCs w:val="28"/>
        </w:rPr>
        <w:t xml:space="preserve"> 201</w:t>
      </w:r>
      <w:r w:rsidR="00EC27CA">
        <w:rPr>
          <w:b/>
          <w:sz w:val="28"/>
          <w:szCs w:val="28"/>
        </w:rPr>
        <w:t>6</w:t>
      </w:r>
      <w:r w:rsidRPr="002A46ED">
        <w:rPr>
          <w:rStyle w:val="Lbjegyzet-hivatkozs"/>
          <w:b/>
          <w:sz w:val="28"/>
          <w:szCs w:val="28"/>
        </w:rPr>
        <w:footnoteReference w:id="1"/>
      </w:r>
    </w:p>
    <w:p w:rsidR="007B2111" w:rsidRDefault="007B2111" w:rsidP="00BF6323">
      <w:pPr>
        <w:jc w:val="center"/>
        <w:rPr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4321"/>
      </w:tblGrid>
      <w:tr w:rsidR="007B2111" w:rsidRPr="00A304EE" w:rsidTr="00E071D7">
        <w:trPr>
          <w:trHeight w:val="3709"/>
        </w:trPr>
        <w:tc>
          <w:tcPr>
            <w:tcW w:w="5495" w:type="dxa"/>
            <w:shd w:val="clear" w:color="auto" w:fill="auto"/>
          </w:tcPr>
          <w:p w:rsidR="007A1FFD" w:rsidRPr="007A1FFD" w:rsidRDefault="007A1FFD" w:rsidP="007A1FFD">
            <w:pPr>
              <w:ind w:left="-104"/>
              <w:jc w:val="center"/>
              <w:rPr>
                <w:b/>
                <w:noProof/>
                <w:lang w:eastAsia="zh-CN"/>
              </w:rPr>
            </w:pPr>
            <w:r w:rsidRPr="007A1FFD">
              <w:rPr>
                <w:b/>
                <w:noProof/>
                <w:lang w:eastAsia="zh-CN"/>
              </w:rPr>
              <w:t>A legjobb 100 iskola megoszlása fenntartók szerint</w:t>
            </w:r>
          </w:p>
          <w:p w:rsidR="007B2111" w:rsidRPr="00A304EE" w:rsidRDefault="00B8689D" w:rsidP="00EC27CA">
            <w:pPr>
              <w:ind w:left="-388" w:right="497"/>
              <w:rPr>
                <w:b/>
                <w:sz w:val="28"/>
                <w:szCs w:val="28"/>
              </w:rPr>
            </w:pPr>
            <w:r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6pt;height:18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">
                  <v:imagedata r:id="rId9" o:title=""/>
                  <o:lock v:ext="edit" aspectratio="f"/>
                </v:shape>
              </w:pict>
            </w:r>
          </w:p>
        </w:tc>
        <w:tc>
          <w:tcPr>
            <w:tcW w:w="4321" w:type="dxa"/>
            <w:shd w:val="clear" w:color="auto" w:fill="auto"/>
          </w:tcPr>
          <w:p w:rsidR="007B2111" w:rsidRPr="00A304EE" w:rsidRDefault="00B8689D" w:rsidP="00A304EE">
            <w:pPr>
              <w:ind w:left="-779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zh-CN"/>
              </w:rPr>
              <w:pict>
                <v:shape id="Diagram 1" o:spid="_x0000_i1026" type="#_x0000_t75" style="width:300.6pt;height:192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">
                  <v:imagedata r:id="rId10" o:title=""/>
                  <o:lock v:ext="edit" aspectratio="f"/>
                </v:shape>
              </w:pict>
            </w:r>
          </w:p>
        </w:tc>
      </w:tr>
    </w:tbl>
    <w:p w:rsidR="007B2111" w:rsidRPr="002A46ED" w:rsidRDefault="007B2111" w:rsidP="00BF6323">
      <w:pPr>
        <w:jc w:val="center"/>
        <w:rPr>
          <w:b/>
          <w:sz w:val="28"/>
          <w:szCs w:val="28"/>
        </w:rPr>
      </w:pPr>
    </w:p>
    <w:p w:rsidR="00DF24B4" w:rsidRPr="002A46ED" w:rsidRDefault="00DF24B4" w:rsidP="00DF24B4">
      <w:pPr>
        <w:rPr>
          <w:b/>
        </w:rPr>
      </w:pPr>
      <w:r w:rsidRPr="002A46ED">
        <w:rPr>
          <w:b/>
        </w:rPr>
        <w:t>Az értékelés szempontjai</w:t>
      </w:r>
    </w:p>
    <w:p w:rsidR="007D5527" w:rsidRDefault="007D5527" w:rsidP="007D5527">
      <w:pPr>
        <w:numPr>
          <w:ilvl w:val="0"/>
          <w:numId w:val="6"/>
        </w:numPr>
      </w:pPr>
      <w:r>
        <w:t>a 201</w:t>
      </w:r>
      <w:r w:rsidR="00606B6B">
        <w:t>5</w:t>
      </w:r>
      <w:r w:rsidR="00B44179">
        <w:t>. májusi</w:t>
      </w:r>
      <w:r>
        <w:t xml:space="preserve"> 10. osztályos kompetenciamérés (matematika, szövegértés)</w:t>
      </w:r>
    </w:p>
    <w:p w:rsidR="007D5527" w:rsidRDefault="007D5527" w:rsidP="007D5527">
      <w:pPr>
        <w:numPr>
          <w:ilvl w:val="0"/>
          <w:numId w:val="6"/>
        </w:numPr>
      </w:pPr>
      <w:r>
        <w:t>a 201</w:t>
      </w:r>
      <w:r w:rsidR="00606B6B">
        <w:t>6</w:t>
      </w:r>
      <w:r>
        <w:t>. május-júniusi rendes érettségi vizsgák (magyar, matematika, történelem,</w:t>
      </w:r>
      <w:r w:rsidR="00606B6B">
        <w:t xml:space="preserve"> idegen</w:t>
      </w:r>
      <w:r>
        <w:t xml:space="preserve"> nyelv)</w:t>
      </w:r>
    </w:p>
    <w:p w:rsidR="007D5527" w:rsidRDefault="007D5527" w:rsidP="007D5527">
      <w:pPr>
        <w:numPr>
          <w:ilvl w:val="0"/>
          <w:numId w:val="6"/>
        </w:numPr>
      </w:pPr>
      <w:r>
        <w:t>a 201</w:t>
      </w:r>
      <w:r w:rsidR="00606B6B">
        <w:t>6-o</w:t>
      </w:r>
      <w:r>
        <w:t>s felvételi rangsor (</w:t>
      </w:r>
      <w:r w:rsidR="00606B6B">
        <w:t>a felvételin elért átlagpontszám – ez módszertani újítás)</w:t>
      </w:r>
    </w:p>
    <w:p w:rsidR="00C2138A" w:rsidRDefault="00C2138A" w:rsidP="00053D3F">
      <w:pPr>
        <w:rPr>
          <w:sz w:val="22"/>
          <w:szCs w:val="22"/>
        </w:rPr>
      </w:pPr>
    </w:p>
    <w:p w:rsidR="00352D19" w:rsidRPr="00B8589A" w:rsidRDefault="00B8589A" w:rsidP="004411B3">
      <w:pPr>
        <w:rPr>
          <w:b/>
        </w:rPr>
      </w:pPr>
      <w:r w:rsidRPr="00B8589A">
        <w:rPr>
          <w:b/>
        </w:rPr>
        <w:t xml:space="preserve">A legjobb </w:t>
      </w:r>
      <w:r w:rsidR="00DC3A20">
        <w:rPr>
          <w:b/>
        </w:rPr>
        <w:t>egyházi középiskolák</w:t>
      </w:r>
      <w:r w:rsidRPr="00B8589A">
        <w:rPr>
          <w:b/>
        </w:rPr>
        <w:t xml:space="preserve"> </w:t>
      </w:r>
      <w:r w:rsidR="00DC3A20">
        <w:rPr>
          <w:b/>
        </w:rPr>
        <w:t>(a nem katolikusok kurzívan)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696"/>
        <w:gridCol w:w="696"/>
        <w:gridCol w:w="900"/>
        <w:gridCol w:w="5832"/>
      </w:tblGrid>
      <w:tr w:rsidR="00606B6B" w:rsidRPr="002A46ED" w:rsidTr="007A6F0D"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</w:tcPr>
          <w:p w:rsidR="00606B6B" w:rsidRPr="007A6F0D" w:rsidRDefault="007A6F0D" w:rsidP="00606B6B">
            <w:pPr>
              <w:rPr>
                <w:b/>
                <w:i/>
              </w:rPr>
            </w:pPr>
            <w:r w:rsidRPr="007A6F0D">
              <w:rPr>
                <w:b/>
                <w:i/>
              </w:rPr>
              <w:t>2016.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</w:tcPr>
          <w:p w:rsidR="00606B6B" w:rsidRPr="00703D7C" w:rsidRDefault="00606B6B" w:rsidP="007D5527">
            <w:pPr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</w:tcPr>
          <w:p w:rsidR="00606B6B" w:rsidRPr="00703D7C" w:rsidRDefault="00606B6B" w:rsidP="00606B6B">
            <w:pPr>
              <w:rPr>
                <w:i/>
              </w:rPr>
            </w:pPr>
            <w:r>
              <w:rPr>
                <w:i/>
              </w:rPr>
              <w:t>2014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606B6B" w:rsidRPr="00703D7C" w:rsidRDefault="00606B6B" w:rsidP="00606B6B">
            <w:pPr>
              <w:rPr>
                <w:i/>
              </w:rPr>
            </w:pPr>
            <w:r>
              <w:rPr>
                <w:i/>
              </w:rPr>
              <w:t>2013</w:t>
            </w:r>
          </w:p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</w:tcPr>
          <w:p w:rsidR="00606B6B" w:rsidRPr="00703D7C" w:rsidRDefault="00606B6B" w:rsidP="00352D19">
            <w:pPr>
              <w:rPr>
                <w:i/>
              </w:rPr>
            </w:pPr>
            <w:r w:rsidRPr="00703D7C">
              <w:rPr>
                <w:i/>
              </w:rPr>
              <w:t>Az iskola neve</w:t>
            </w:r>
          </w:p>
        </w:tc>
      </w:tr>
      <w:tr w:rsidR="00606B6B" w:rsidRPr="007A6F0D" w:rsidTr="007A6F0D">
        <w:tc>
          <w:tcPr>
            <w:tcW w:w="1765" w:type="dxa"/>
            <w:tcBorders>
              <w:top w:val="single" w:sz="12" w:space="0" w:color="auto"/>
            </w:tcBorders>
            <w:shd w:val="clear" w:color="auto" w:fill="auto"/>
          </w:tcPr>
          <w:p w:rsidR="00606B6B" w:rsidRPr="007A6F0D" w:rsidRDefault="007A6F0D" w:rsidP="00606B6B">
            <w:pPr>
              <w:rPr>
                <w:b/>
                <w:i/>
              </w:rPr>
            </w:pPr>
            <w:r w:rsidRPr="007A6F0D">
              <w:rPr>
                <w:b/>
                <w:i/>
              </w:rPr>
              <w:t>16.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</w:tcPr>
          <w:p w:rsidR="00606B6B" w:rsidRPr="007A6F0D" w:rsidRDefault="00606B6B" w:rsidP="00606B6B">
            <w:pPr>
              <w:rPr>
                <w:i/>
              </w:rPr>
            </w:pPr>
            <w:r w:rsidRPr="007A6F0D">
              <w:rPr>
                <w:i/>
              </w:rPr>
              <w:t>12.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</w:tcPr>
          <w:p w:rsidR="00606B6B" w:rsidRPr="007A6F0D" w:rsidRDefault="00606B6B" w:rsidP="00606B6B">
            <w:pPr>
              <w:rPr>
                <w:i/>
              </w:rPr>
            </w:pPr>
            <w:r w:rsidRPr="007A6F0D">
              <w:rPr>
                <w:i/>
              </w:rPr>
              <w:t>14.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606B6B" w:rsidRPr="007A6F0D" w:rsidRDefault="00606B6B" w:rsidP="00606B6B">
            <w:pPr>
              <w:rPr>
                <w:i/>
              </w:rPr>
            </w:pPr>
            <w:r w:rsidRPr="007A6F0D">
              <w:rPr>
                <w:i/>
              </w:rPr>
              <w:t>27.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</w:tcPr>
          <w:p w:rsidR="00606B6B" w:rsidRPr="007A6F0D" w:rsidRDefault="00606B6B" w:rsidP="00A304EE">
            <w:pPr>
              <w:rPr>
                <w:i/>
              </w:rPr>
            </w:pPr>
            <w:r w:rsidRPr="007A6F0D">
              <w:rPr>
                <w:i/>
              </w:rPr>
              <w:t>Deák Téri Evangélikus Gimnázium (Bp.)</w:t>
            </w:r>
          </w:p>
        </w:tc>
      </w:tr>
      <w:tr w:rsidR="00606B6B" w:rsidRPr="002A46ED" w:rsidTr="007A6F0D">
        <w:tc>
          <w:tcPr>
            <w:tcW w:w="1765" w:type="dxa"/>
            <w:shd w:val="clear" w:color="auto" w:fill="auto"/>
          </w:tcPr>
          <w:p w:rsidR="00606B6B" w:rsidRPr="007A6F0D" w:rsidRDefault="007A6F0D" w:rsidP="00606B6B">
            <w:pPr>
              <w:rPr>
                <w:b/>
              </w:rPr>
            </w:pPr>
            <w:r w:rsidRPr="007A6F0D">
              <w:rPr>
                <w:b/>
              </w:rPr>
              <w:t>25.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25.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12.</w:t>
            </w:r>
          </w:p>
        </w:tc>
        <w:tc>
          <w:tcPr>
            <w:tcW w:w="900" w:type="dxa"/>
            <w:shd w:val="clear" w:color="auto" w:fill="auto"/>
          </w:tcPr>
          <w:p w:rsidR="00606B6B" w:rsidRPr="002604A1" w:rsidRDefault="00606B6B" w:rsidP="00606B6B">
            <w:r w:rsidRPr="00606B6B">
              <w:t>24.</w:t>
            </w:r>
          </w:p>
        </w:tc>
        <w:tc>
          <w:tcPr>
            <w:tcW w:w="5832" w:type="dxa"/>
            <w:shd w:val="clear" w:color="auto" w:fill="auto"/>
          </w:tcPr>
          <w:p w:rsidR="00606B6B" w:rsidRPr="002604A1" w:rsidRDefault="00606B6B" w:rsidP="001D0D56">
            <w:r w:rsidRPr="002604A1">
              <w:t xml:space="preserve">Pannonhalmi Bencés Gimnázium és </w:t>
            </w:r>
            <w:proofErr w:type="spellStart"/>
            <w:r w:rsidRPr="002604A1">
              <w:t>Szki</w:t>
            </w:r>
            <w:proofErr w:type="spellEnd"/>
            <w:r w:rsidRPr="002604A1">
              <w:t>.</w:t>
            </w:r>
          </w:p>
        </w:tc>
      </w:tr>
      <w:tr w:rsidR="00606B6B" w:rsidRPr="002A46ED" w:rsidTr="007A6F0D">
        <w:tc>
          <w:tcPr>
            <w:tcW w:w="1765" w:type="dxa"/>
            <w:shd w:val="clear" w:color="auto" w:fill="auto"/>
          </w:tcPr>
          <w:p w:rsidR="00606B6B" w:rsidRPr="007A6F0D" w:rsidRDefault="007A6F0D" w:rsidP="00606B6B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28.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22.</w:t>
            </w:r>
          </w:p>
        </w:tc>
        <w:tc>
          <w:tcPr>
            <w:tcW w:w="900" w:type="dxa"/>
            <w:shd w:val="clear" w:color="auto" w:fill="auto"/>
          </w:tcPr>
          <w:p w:rsidR="00606B6B" w:rsidRPr="002604A1" w:rsidRDefault="00606B6B" w:rsidP="00606B6B">
            <w:r w:rsidRPr="00606B6B">
              <w:t>22.</w:t>
            </w:r>
          </w:p>
        </w:tc>
        <w:tc>
          <w:tcPr>
            <w:tcW w:w="5832" w:type="dxa"/>
            <w:shd w:val="clear" w:color="auto" w:fill="auto"/>
          </w:tcPr>
          <w:p w:rsidR="00606B6B" w:rsidRPr="002604A1" w:rsidRDefault="00606B6B" w:rsidP="00352D19">
            <w:r w:rsidRPr="002604A1">
              <w:t>Budai Ciszterci Szent Imre Gimnázium</w:t>
            </w:r>
          </w:p>
        </w:tc>
      </w:tr>
      <w:tr w:rsidR="00606B6B" w:rsidRPr="002A46ED" w:rsidTr="007A6F0D">
        <w:tc>
          <w:tcPr>
            <w:tcW w:w="1765" w:type="dxa"/>
            <w:shd w:val="clear" w:color="auto" w:fill="auto"/>
          </w:tcPr>
          <w:p w:rsidR="00606B6B" w:rsidRPr="007A6F0D" w:rsidRDefault="007A6F0D" w:rsidP="00606B6B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38.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65.</w:t>
            </w:r>
          </w:p>
        </w:tc>
        <w:tc>
          <w:tcPr>
            <w:tcW w:w="900" w:type="dxa"/>
            <w:shd w:val="clear" w:color="auto" w:fill="auto"/>
          </w:tcPr>
          <w:p w:rsidR="00606B6B" w:rsidRPr="002604A1" w:rsidRDefault="00606B6B" w:rsidP="00606B6B">
            <w:r w:rsidRPr="00606B6B">
              <w:t>52.</w:t>
            </w:r>
          </w:p>
        </w:tc>
        <w:tc>
          <w:tcPr>
            <w:tcW w:w="5832" w:type="dxa"/>
            <w:shd w:val="clear" w:color="auto" w:fill="auto"/>
          </w:tcPr>
          <w:p w:rsidR="00606B6B" w:rsidRPr="002604A1" w:rsidRDefault="00606B6B" w:rsidP="00A304EE">
            <w:r w:rsidRPr="002604A1">
              <w:t>Fényi Gyula Jezsuita Gimnázium (Miskolc)</w:t>
            </w:r>
          </w:p>
        </w:tc>
      </w:tr>
      <w:tr w:rsidR="00606B6B" w:rsidRPr="002A46ED" w:rsidTr="007A6F0D">
        <w:tc>
          <w:tcPr>
            <w:tcW w:w="1765" w:type="dxa"/>
            <w:shd w:val="clear" w:color="auto" w:fill="auto"/>
          </w:tcPr>
          <w:p w:rsidR="00606B6B" w:rsidRPr="007A6F0D" w:rsidRDefault="007A6F0D" w:rsidP="00606B6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41.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49.</w:t>
            </w:r>
          </w:p>
        </w:tc>
        <w:tc>
          <w:tcPr>
            <w:tcW w:w="900" w:type="dxa"/>
            <w:shd w:val="clear" w:color="auto" w:fill="auto"/>
          </w:tcPr>
          <w:p w:rsidR="00606B6B" w:rsidRPr="002604A1" w:rsidRDefault="00606B6B" w:rsidP="00606B6B">
            <w:r w:rsidRPr="00606B6B">
              <w:t>61.</w:t>
            </w:r>
          </w:p>
        </w:tc>
        <w:tc>
          <w:tcPr>
            <w:tcW w:w="5832" w:type="dxa"/>
            <w:shd w:val="clear" w:color="auto" w:fill="auto"/>
          </w:tcPr>
          <w:p w:rsidR="00606B6B" w:rsidRPr="002604A1" w:rsidRDefault="00606B6B" w:rsidP="00A304EE">
            <w:r w:rsidRPr="002604A1">
              <w:t>Premontrei Szent Norbert Gimnázium (Gödöllő)</w:t>
            </w:r>
          </w:p>
        </w:tc>
      </w:tr>
      <w:tr w:rsidR="00606B6B" w:rsidRPr="002A46ED" w:rsidTr="007A6F0D">
        <w:tc>
          <w:tcPr>
            <w:tcW w:w="1765" w:type="dxa"/>
            <w:shd w:val="clear" w:color="auto" w:fill="auto"/>
          </w:tcPr>
          <w:p w:rsidR="00606B6B" w:rsidRPr="007A6F0D" w:rsidRDefault="007A6F0D" w:rsidP="00606B6B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18.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>
              <w:t>24.</w:t>
            </w:r>
          </w:p>
        </w:tc>
        <w:tc>
          <w:tcPr>
            <w:tcW w:w="900" w:type="dxa"/>
            <w:shd w:val="clear" w:color="auto" w:fill="auto"/>
          </w:tcPr>
          <w:p w:rsidR="00606B6B" w:rsidRPr="002604A1" w:rsidRDefault="00606B6B" w:rsidP="00606B6B">
            <w:r w:rsidRPr="00606B6B">
              <w:t>26.</w:t>
            </w:r>
          </w:p>
        </w:tc>
        <w:tc>
          <w:tcPr>
            <w:tcW w:w="5832" w:type="dxa"/>
            <w:shd w:val="clear" w:color="auto" w:fill="auto"/>
          </w:tcPr>
          <w:p w:rsidR="00606B6B" w:rsidRPr="002604A1" w:rsidRDefault="00606B6B" w:rsidP="00B8751E">
            <w:r w:rsidRPr="002604A1">
              <w:t>Piarista Gimnázium (Bp.)</w:t>
            </w:r>
          </w:p>
        </w:tc>
      </w:tr>
      <w:tr w:rsidR="00606B6B" w:rsidRPr="007A6F0D" w:rsidTr="007A6F0D">
        <w:tc>
          <w:tcPr>
            <w:tcW w:w="1765" w:type="dxa"/>
            <w:shd w:val="clear" w:color="auto" w:fill="auto"/>
          </w:tcPr>
          <w:p w:rsidR="00606B6B" w:rsidRPr="007A6F0D" w:rsidRDefault="007A6F0D" w:rsidP="00606B6B">
            <w:pPr>
              <w:rPr>
                <w:b/>
                <w:i/>
              </w:rPr>
            </w:pPr>
            <w:r w:rsidRPr="007A6F0D">
              <w:rPr>
                <w:b/>
                <w:i/>
              </w:rPr>
              <w:t>41.</w:t>
            </w:r>
          </w:p>
        </w:tc>
        <w:tc>
          <w:tcPr>
            <w:tcW w:w="696" w:type="dxa"/>
            <w:shd w:val="clear" w:color="auto" w:fill="auto"/>
          </w:tcPr>
          <w:p w:rsidR="00606B6B" w:rsidRPr="007A6F0D" w:rsidRDefault="00606B6B" w:rsidP="00606B6B">
            <w:pPr>
              <w:rPr>
                <w:i/>
              </w:rPr>
            </w:pPr>
            <w:r w:rsidRPr="007A6F0D">
              <w:rPr>
                <w:i/>
              </w:rPr>
              <w:t>54.</w:t>
            </w:r>
          </w:p>
        </w:tc>
        <w:tc>
          <w:tcPr>
            <w:tcW w:w="696" w:type="dxa"/>
            <w:shd w:val="clear" w:color="auto" w:fill="auto"/>
          </w:tcPr>
          <w:p w:rsidR="00606B6B" w:rsidRPr="007A6F0D" w:rsidRDefault="00606B6B" w:rsidP="00606B6B">
            <w:pPr>
              <w:rPr>
                <w:i/>
              </w:rPr>
            </w:pPr>
            <w:r w:rsidRPr="007A6F0D">
              <w:rPr>
                <w:i/>
              </w:rPr>
              <w:t>45.</w:t>
            </w:r>
          </w:p>
        </w:tc>
        <w:tc>
          <w:tcPr>
            <w:tcW w:w="900" w:type="dxa"/>
            <w:shd w:val="clear" w:color="auto" w:fill="auto"/>
          </w:tcPr>
          <w:p w:rsidR="00606B6B" w:rsidRPr="007A6F0D" w:rsidRDefault="00606B6B" w:rsidP="00606B6B">
            <w:pPr>
              <w:rPr>
                <w:i/>
              </w:rPr>
            </w:pPr>
            <w:r w:rsidRPr="007A6F0D">
              <w:rPr>
                <w:i/>
              </w:rPr>
              <w:t>40.</w:t>
            </w:r>
          </w:p>
        </w:tc>
        <w:tc>
          <w:tcPr>
            <w:tcW w:w="5832" w:type="dxa"/>
            <w:shd w:val="clear" w:color="auto" w:fill="auto"/>
          </w:tcPr>
          <w:p w:rsidR="00606B6B" w:rsidRPr="007A6F0D" w:rsidRDefault="00606B6B" w:rsidP="00A304EE">
            <w:pPr>
              <w:rPr>
                <w:i/>
              </w:rPr>
            </w:pPr>
            <w:proofErr w:type="spellStart"/>
            <w:r w:rsidRPr="007A6F0D">
              <w:rPr>
                <w:i/>
              </w:rPr>
              <w:t>Baár-Madas</w:t>
            </w:r>
            <w:proofErr w:type="spellEnd"/>
            <w:r w:rsidRPr="007A6F0D">
              <w:rPr>
                <w:i/>
              </w:rPr>
              <w:t xml:space="preserve"> Református Gimnázium (Bp.)</w:t>
            </w:r>
          </w:p>
        </w:tc>
      </w:tr>
      <w:tr w:rsidR="007A6F0D" w:rsidRPr="002A46ED" w:rsidTr="00B8751E">
        <w:tc>
          <w:tcPr>
            <w:tcW w:w="1765" w:type="dxa"/>
            <w:shd w:val="clear" w:color="auto" w:fill="auto"/>
          </w:tcPr>
          <w:p w:rsidR="007A6F0D" w:rsidRPr="007A6F0D" w:rsidRDefault="007A6F0D" w:rsidP="00B8751E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696" w:type="dxa"/>
            <w:shd w:val="clear" w:color="auto" w:fill="auto"/>
          </w:tcPr>
          <w:p w:rsidR="007A6F0D" w:rsidRPr="002604A1" w:rsidRDefault="007A6F0D" w:rsidP="00B8751E">
            <w:r w:rsidRPr="00606B6B">
              <w:t>99.</w:t>
            </w:r>
          </w:p>
        </w:tc>
        <w:tc>
          <w:tcPr>
            <w:tcW w:w="696" w:type="dxa"/>
            <w:shd w:val="clear" w:color="auto" w:fill="auto"/>
          </w:tcPr>
          <w:p w:rsidR="007A6F0D" w:rsidRPr="007D5527" w:rsidRDefault="007A6F0D" w:rsidP="00B8751E">
            <w:pPr>
              <w:rPr>
                <w:b/>
              </w:rPr>
            </w:pPr>
            <w:r w:rsidRPr="00606B6B">
              <w:t>70.</w:t>
            </w:r>
          </w:p>
        </w:tc>
        <w:tc>
          <w:tcPr>
            <w:tcW w:w="900" w:type="dxa"/>
            <w:shd w:val="clear" w:color="auto" w:fill="auto"/>
          </w:tcPr>
          <w:p w:rsidR="007A6F0D" w:rsidRPr="007D5527" w:rsidRDefault="007A6F0D" w:rsidP="00B8751E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832" w:type="dxa"/>
            <w:shd w:val="clear" w:color="auto" w:fill="auto"/>
          </w:tcPr>
          <w:p w:rsidR="007A6F0D" w:rsidRPr="002604A1" w:rsidRDefault="007A6F0D" w:rsidP="00E071D7">
            <w:r w:rsidRPr="002604A1">
              <w:t xml:space="preserve">Szent </w:t>
            </w:r>
            <w:r>
              <w:t>II. János Pál</w:t>
            </w:r>
            <w:r w:rsidRPr="002604A1">
              <w:t xml:space="preserve"> </w:t>
            </w:r>
            <w:r w:rsidR="00E071D7">
              <w:t>Iskolaközpont</w:t>
            </w:r>
            <w:r w:rsidRPr="002604A1">
              <w:t xml:space="preserve"> (Bp</w:t>
            </w:r>
            <w:r>
              <w:t>.</w:t>
            </w:r>
            <w:r w:rsidRPr="002604A1">
              <w:t>)</w:t>
            </w:r>
          </w:p>
        </w:tc>
      </w:tr>
      <w:tr w:rsidR="007A6F0D" w:rsidRPr="007A6F0D" w:rsidTr="00B8751E">
        <w:tc>
          <w:tcPr>
            <w:tcW w:w="1765" w:type="dxa"/>
            <w:shd w:val="clear" w:color="auto" w:fill="auto"/>
          </w:tcPr>
          <w:p w:rsidR="007A6F0D" w:rsidRPr="007A6F0D" w:rsidRDefault="007A6F0D" w:rsidP="00B8751E">
            <w:pPr>
              <w:rPr>
                <w:b/>
                <w:i/>
              </w:rPr>
            </w:pPr>
            <w:r w:rsidRPr="007A6F0D">
              <w:rPr>
                <w:b/>
                <w:i/>
              </w:rPr>
              <w:t>57.</w:t>
            </w:r>
          </w:p>
        </w:tc>
        <w:tc>
          <w:tcPr>
            <w:tcW w:w="696" w:type="dxa"/>
            <w:shd w:val="clear" w:color="auto" w:fill="auto"/>
          </w:tcPr>
          <w:p w:rsidR="007A6F0D" w:rsidRPr="007A6F0D" w:rsidRDefault="007A6F0D" w:rsidP="00B8751E">
            <w:pPr>
              <w:rPr>
                <w:i/>
              </w:rPr>
            </w:pPr>
            <w:r w:rsidRPr="007A6F0D">
              <w:rPr>
                <w:i/>
              </w:rPr>
              <w:t>62.</w:t>
            </w:r>
          </w:p>
        </w:tc>
        <w:tc>
          <w:tcPr>
            <w:tcW w:w="696" w:type="dxa"/>
            <w:shd w:val="clear" w:color="auto" w:fill="auto"/>
          </w:tcPr>
          <w:p w:rsidR="007A6F0D" w:rsidRPr="007A6F0D" w:rsidRDefault="007A6F0D" w:rsidP="00B8751E">
            <w:pPr>
              <w:rPr>
                <w:i/>
              </w:rPr>
            </w:pPr>
            <w:r w:rsidRPr="007A6F0D">
              <w:rPr>
                <w:i/>
              </w:rPr>
              <w:t>66.</w:t>
            </w:r>
          </w:p>
        </w:tc>
        <w:tc>
          <w:tcPr>
            <w:tcW w:w="900" w:type="dxa"/>
            <w:shd w:val="clear" w:color="auto" w:fill="auto"/>
          </w:tcPr>
          <w:p w:rsidR="007A6F0D" w:rsidRPr="007A6F0D" w:rsidRDefault="007A6F0D" w:rsidP="00B8751E">
            <w:pPr>
              <w:rPr>
                <w:i/>
              </w:rPr>
            </w:pPr>
            <w:r w:rsidRPr="007A6F0D">
              <w:rPr>
                <w:i/>
              </w:rPr>
              <w:t>84.</w:t>
            </w:r>
          </w:p>
        </w:tc>
        <w:tc>
          <w:tcPr>
            <w:tcW w:w="5832" w:type="dxa"/>
            <w:shd w:val="clear" w:color="auto" w:fill="auto"/>
          </w:tcPr>
          <w:p w:rsidR="007A6F0D" w:rsidRPr="007A6F0D" w:rsidRDefault="007A6F0D" w:rsidP="009E7EA5">
            <w:pPr>
              <w:rPr>
                <w:i/>
              </w:rPr>
            </w:pPr>
            <w:r w:rsidRPr="007A6F0D">
              <w:rPr>
                <w:i/>
              </w:rPr>
              <w:t xml:space="preserve">Gödöllői Református Líceum </w:t>
            </w:r>
            <w:bookmarkStart w:id="0" w:name="_GoBack"/>
            <w:bookmarkEnd w:id="0"/>
          </w:p>
        </w:tc>
      </w:tr>
      <w:tr w:rsidR="00606B6B" w:rsidRPr="002A46ED" w:rsidTr="007A6F0D">
        <w:tc>
          <w:tcPr>
            <w:tcW w:w="1765" w:type="dxa"/>
            <w:shd w:val="clear" w:color="auto" w:fill="auto"/>
          </w:tcPr>
          <w:p w:rsidR="00606B6B" w:rsidRPr="007A6F0D" w:rsidRDefault="007A6F0D" w:rsidP="00606B6B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59.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606B6B" w:rsidP="00606B6B">
            <w:r w:rsidRPr="00606B6B">
              <w:t>75.</w:t>
            </w:r>
          </w:p>
        </w:tc>
        <w:tc>
          <w:tcPr>
            <w:tcW w:w="900" w:type="dxa"/>
            <w:shd w:val="clear" w:color="auto" w:fill="auto"/>
          </w:tcPr>
          <w:p w:rsidR="00606B6B" w:rsidRPr="002604A1" w:rsidRDefault="00606B6B" w:rsidP="00606B6B">
            <w:r w:rsidRPr="00606B6B">
              <w:t>88</w:t>
            </w:r>
            <w:r>
              <w:t>.</w:t>
            </w:r>
          </w:p>
        </w:tc>
        <w:tc>
          <w:tcPr>
            <w:tcW w:w="5832" w:type="dxa"/>
            <w:shd w:val="clear" w:color="auto" w:fill="auto"/>
          </w:tcPr>
          <w:p w:rsidR="00606B6B" w:rsidRPr="002604A1" w:rsidRDefault="00606B6B" w:rsidP="00A304EE">
            <w:pPr>
              <w:rPr>
                <w:i/>
              </w:rPr>
            </w:pPr>
            <w:r w:rsidRPr="002604A1">
              <w:t>Prohászka Ottokár Katolikus Gimnázium (Budakeszi)</w:t>
            </w:r>
          </w:p>
        </w:tc>
      </w:tr>
      <w:tr w:rsidR="007A6F0D" w:rsidRPr="002A46ED" w:rsidTr="00B8751E">
        <w:tc>
          <w:tcPr>
            <w:tcW w:w="1765" w:type="dxa"/>
            <w:shd w:val="clear" w:color="auto" w:fill="auto"/>
          </w:tcPr>
          <w:p w:rsidR="007A6F0D" w:rsidRPr="007A6F0D" w:rsidRDefault="007A6F0D" w:rsidP="00B8751E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696" w:type="dxa"/>
            <w:shd w:val="clear" w:color="auto" w:fill="auto"/>
          </w:tcPr>
          <w:p w:rsidR="007A6F0D" w:rsidRPr="002604A1" w:rsidRDefault="007A6F0D" w:rsidP="00B8751E">
            <w:r w:rsidRPr="00606B6B">
              <w:t>49.</w:t>
            </w:r>
          </w:p>
        </w:tc>
        <w:tc>
          <w:tcPr>
            <w:tcW w:w="696" w:type="dxa"/>
            <w:shd w:val="clear" w:color="auto" w:fill="auto"/>
          </w:tcPr>
          <w:p w:rsidR="007A6F0D" w:rsidRPr="002604A1" w:rsidRDefault="007A6F0D" w:rsidP="00B8751E">
            <w:r w:rsidRPr="00606B6B">
              <w:t>79.</w:t>
            </w:r>
          </w:p>
        </w:tc>
        <w:tc>
          <w:tcPr>
            <w:tcW w:w="900" w:type="dxa"/>
            <w:shd w:val="clear" w:color="auto" w:fill="auto"/>
          </w:tcPr>
          <w:p w:rsidR="007A6F0D" w:rsidRPr="002604A1" w:rsidRDefault="007A6F0D" w:rsidP="00B8751E">
            <w:r w:rsidRPr="00606B6B">
              <w:t>79.</w:t>
            </w:r>
          </w:p>
        </w:tc>
        <w:tc>
          <w:tcPr>
            <w:tcW w:w="5832" w:type="dxa"/>
            <w:shd w:val="clear" w:color="auto" w:fill="auto"/>
          </w:tcPr>
          <w:p w:rsidR="007A6F0D" w:rsidRPr="002604A1" w:rsidRDefault="007A6F0D" w:rsidP="00B8751E">
            <w:r w:rsidRPr="002604A1">
              <w:t>Ferences Gimnázium (Szentendre)</w:t>
            </w:r>
          </w:p>
        </w:tc>
      </w:tr>
      <w:tr w:rsidR="007A6F0D" w:rsidRPr="002A46ED" w:rsidTr="00B8751E">
        <w:tc>
          <w:tcPr>
            <w:tcW w:w="1765" w:type="dxa"/>
            <w:shd w:val="clear" w:color="auto" w:fill="auto"/>
          </w:tcPr>
          <w:p w:rsidR="007A6F0D" w:rsidRPr="007A6F0D" w:rsidRDefault="007A6F0D" w:rsidP="00B8751E">
            <w:pPr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696" w:type="dxa"/>
            <w:shd w:val="clear" w:color="auto" w:fill="auto"/>
          </w:tcPr>
          <w:p w:rsidR="007A6F0D" w:rsidRPr="002604A1" w:rsidRDefault="007A6F0D" w:rsidP="00B8751E">
            <w:r w:rsidRPr="00606B6B">
              <w:t>92.</w:t>
            </w:r>
          </w:p>
        </w:tc>
        <w:tc>
          <w:tcPr>
            <w:tcW w:w="696" w:type="dxa"/>
            <w:shd w:val="clear" w:color="auto" w:fill="auto"/>
          </w:tcPr>
          <w:p w:rsidR="007A6F0D" w:rsidRPr="002604A1" w:rsidRDefault="007A6F0D" w:rsidP="00B8751E">
            <w:r w:rsidRPr="00606B6B">
              <w:t>84</w:t>
            </w:r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7A6F0D" w:rsidRPr="002604A1" w:rsidRDefault="007A6F0D" w:rsidP="00B8751E">
            <w:r>
              <w:t>96.</w:t>
            </w:r>
          </w:p>
        </w:tc>
        <w:tc>
          <w:tcPr>
            <w:tcW w:w="5832" w:type="dxa"/>
            <w:shd w:val="clear" w:color="auto" w:fill="auto"/>
          </w:tcPr>
          <w:p w:rsidR="007A6F0D" w:rsidRPr="002604A1" w:rsidRDefault="007A6F0D" w:rsidP="00B8751E">
            <w:pPr>
              <w:rPr>
                <w:i/>
              </w:rPr>
            </w:pPr>
            <w:r w:rsidRPr="002604A1">
              <w:t>Czuczor Gergely Bencés Gimnázium (Győr)</w:t>
            </w:r>
          </w:p>
        </w:tc>
      </w:tr>
      <w:tr w:rsidR="007A6F0D" w:rsidRPr="002A46ED" w:rsidTr="00B8751E">
        <w:tc>
          <w:tcPr>
            <w:tcW w:w="1765" w:type="dxa"/>
            <w:shd w:val="clear" w:color="auto" w:fill="auto"/>
          </w:tcPr>
          <w:p w:rsidR="007A6F0D" w:rsidRPr="007A6F0D" w:rsidRDefault="007A6F0D" w:rsidP="00B8751E">
            <w:pPr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696" w:type="dxa"/>
            <w:shd w:val="clear" w:color="auto" w:fill="auto"/>
          </w:tcPr>
          <w:p w:rsidR="007A6F0D" w:rsidRPr="002604A1" w:rsidRDefault="007A6F0D" w:rsidP="00B8751E">
            <w:r w:rsidRPr="00606B6B">
              <w:t>84.</w:t>
            </w:r>
          </w:p>
        </w:tc>
        <w:tc>
          <w:tcPr>
            <w:tcW w:w="696" w:type="dxa"/>
            <w:shd w:val="clear" w:color="auto" w:fill="auto"/>
          </w:tcPr>
          <w:p w:rsidR="007A6F0D" w:rsidRPr="007D5527" w:rsidRDefault="007A6F0D" w:rsidP="00B8751E">
            <w:pPr>
              <w:rPr>
                <w:b/>
              </w:rPr>
            </w:pPr>
            <w:r w:rsidRPr="00606B6B">
              <w:t>85</w:t>
            </w:r>
          </w:p>
        </w:tc>
        <w:tc>
          <w:tcPr>
            <w:tcW w:w="900" w:type="dxa"/>
            <w:shd w:val="clear" w:color="auto" w:fill="auto"/>
          </w:tcPr>
          <w:p w:rsidR="007A6F0D" w:rsidRPr="007D5527" w:rsidRDefault="007A6F0D" w:rsidP="00B8751E">
            <w:pPr>
              <w:rPr>
                <w:b/>
              </w:rPr>
            </w:pPr>
            <w:r w:rsidRPr="00606B6B">
              <w:t>73.</w:t>
            </w:r>
          </w:p>
        </w:tc>
        <w:tc>
          <w:tcPr>
            <w:tcW w:w="5832" w:type="dxa"/>
            <w:shd w:val="clear" w:color="auto" w:fill="auto"/>
          </w:tcPr>
          <w:p w:rsidR="007A6F0D" w:rsidRPr="002604A1" w:rsidRDefault="007A6F0D" w:rsidP="00B8751E">
            <w:r w:rsidRPr="002604A1">
              <w:t>Ciszterci Rend Nagy Lajos Gimnáziuma (Pécs)</w:t>
            </w:r>
          </w:p>
        </w:tc>
      </w:tr>
      <w:tr w:rsidR="007A6F0D" w:rsidRPr="002A46ED" w:rsidTr="00B8751E">
        <w:tc>
          <w:tcPr>
            <w:tcW w:w="1765" w:type="dxa"/>
            <w:shd w:val="clear" w:color="auto" w:fill="auto"/>
          </w:tcPr>
          <w:p w:rsidR="007A6F0D" w:rsidRDefault="007A6F0D" w:rsidP="00B8751E">
            <w:pPr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696" w:type="dxa"/>
            <w:shd w:val="clear" w:color="auto" w:fill="auto"/>
          </w:tcPr>
          <w:p w:rsidR="007A6F0D" w:rsidRPr="00606B6B" w:rsidRDefault="007A6F0D" w:rsidP="00B8751E">
            <w:r>
              <w:t>–</w:t>
            </w:r>
          </w:p>
        </w:tc>
        <w:tc>
          <w:tcPr>
            <w:tcW w:w="696" w:type="dxa"/>
            <w:shd w:val="clear" w:color="auto" w:fill="auto"/>
          </w:tcPr>
          <w:p w:rsidR="007A6F0D" w:rsidRPr="00606B6B" w:rsidRDefault="007A6F0D" w:rsidP="00B8751E">
            <w:r>
              <w:t>–</w:t>
            </w:r>
          </w:p>
        </w:tc>
        <w:tc>
          <w:tcPr>
            <w:tcW w:w="900" w:type="dxa"/>
            <w:shd w:val="clear" w:color="auto" w:fill="auto"/>
          </w:tcPr>
          <w:p w:rsidR="007A6F0D" w:rsidRPr="00606B6B" w:rsidRDefault="007A6F0D" w:rsidP="00B8751E">
            <w:r>
              <w:t>76.</w:t>
            </w:r>
          </w:p>
        </w:tc>
        <w:tc>
          <w:tcPr>
            <w:tcW w:w="5832" w:type="dxa"/>
            <w:shd w:val="clear" w:color="auto" w:fill="auto"/>
          </w:tcPr>
          <w:p w:rsidR="007A6F0D" w:rsidRPr="002604A1" w:rsidRDefault="007A6F0D" w:rsidP="00B8751E">
            <w:proofErr w:type="spellStart"/>
            <w:r>
              <w:t>Patrona</w:t>
            </w:r>
            <w:proofErr w:type="spellEnd"/>
            <w:r>
              <w:t xml:space="preserve"> Hungariae Gimnázium (Bp.)</w:t>
            </w:r>
          </w:p>
        </w:tc>
      </w:tr>
      <w:tr w:rsidR="00606B6B" w:rsidRPr="002A46ED" w:rsidTr="007A6F0D">
        <w:tc>
          <w:tcPr>
            <w:tcW w:w="1765" w:type="dxa"/>
            <w:shd w:val="clear" w:color="auto" w:fill="auto"/>
          </w:tcPr>
          <w:p w:rsidR="00606B6B" w:rsidRPr="007A6F0D" w:rsidRDefault="007A6F0D" w:rsidP="007A6F0D">
            <w:pPr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7A6F0D" w:rsidP="00606B6B">
            <w:r w:rsidRPr="00606B6B">
              <w:t>72.</w:t>
            </w:r>
          </w:p>
        </w:tc>
        <w:tc>
          <w:tcPr>
            <w:tcW w:w="696" w:type="dxa"/>
            <w:shd w:val="clear" w:color="auto" w:fill="auto"/>
          </w:tcPr>
          <w:p w:rsidR="00606B6B" w:rsidRPr="002604A1" w:rsidRDefault="007A6F0D" w:rsidP="00606B6B">
            <w:r w:rsidRPr="00606B6B">
              <w:t>41.</w:t>
            </w:r>
          </w:p>
        </w:tc>
        <w:tc>
          <w:tcPr>
            <w:tcW w:w="900" w:type="dxa"/>
            <w:shd w:val="clear" w:color="auto" w:fill="auto"/>
          </w:tcPr>
          <w:p w:rsidR="00606B6B" w:rsidRPr="002604A1" w:rsidRDefault="007A6F0D" w:rsidP="00606B6B">
            <w:r w:rsidRPr="00606B6B">
              <w:t>57.</w:t>
            </w:r>
          </w:p>
        </w:tc>
        <w:tc>
          <w:tcPr>
            <w:tcW w:w="5832" w:type="dxa"/>
            <w:shd w:val="clear" w:color="auto" w:fill="auto"/>
          </w:tcPr>
          <w:p w:rsidR="00606B6B" w:rsidRPr="002604A1" w:rsidRDefault="00606B6B" w:rsidP="001D0D56">
            <w:r w:rsidRPr="002604A1">
              <w:t>Páduai Szent Antal Gimnázium (Piliscsaba)</w:t>
            </w:r>
          </w:p>
        </w:tc>
      </w:tr>
      <w:tr w:rsidR="007A6F0D" w:rsidRPr="007A6F0D" w:rsidTr="007A6F0D">
        <w:tc>
          <w:tcPr>
            <w:tcW w:w="1765" w:type="dxa"/>
            <w:shd w:val="clear" w:color="auto" w:fill="auto"/>
          </w:tcPr>
          <w:p w:rsidR="007A6F0D" w:rsidRPr="007A6F0D" w:rsidRDefault="007A6F0D" w:rsidP="007A6F0D">
            <w:pPr>
              <w:rPr>
                <w:b/>
                <w:i/>
              </w:rPr>
            </w:pPr>
            <w:r>
              <w:rPr>
                <w:b/>
                <w:i/>
              </w:rPr>
              <w:t>90.</w:t>
            </w:r>
          </w:p>
        </w:tc>
        <w:tc>
          <w:tcPr>
            <w:tcW w:w="696" w:type="dxa"/>
            <w:shd w:val="clear" w:color="auto" w:fill="auto"/>
          </w:tcPr>
          <w:p w:rsidR="007A6F0D" w:rsidRPr="007A6F0D" w:rsidRDefault="007A6F0D" w:rsidP="00606B6B">
            <w:pPr>
              <w:rPr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7A6F0D" w:rsidRPr="007A6F0D" w:rsidRDefault="007A6F0D" w:rsidP="00606B6B">
            <w:pPr>
              <w:rPr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7A6F0D" w:rsidRPr="007A6F0D" w:rsidRDefault="007A6F0D" w:rsidP="00606B6B">
            <w:pPr>
              <w:rPr>
                <w:i/>
              </w:rPr>
            </w:pPr>
            <w:r w:rsidRPr="007A6F0D">
              <w:rPr>
                <w:i/>
              </w:rPr>
              <w:t>90.</w:t>
            </w:r>
          </w:p>
        </w:tc>
        <w:tc>
          <w:tcPr>
            <w:tcW w:w="5832" w:type="dxa"/>
            <w:shd w:val="clear" w:color="auto" w:fill="auto"/>
          </w:tcPr>
          <w:p w:rsidR="007A6F0D" w:rsidRPr="007A6F0D" w:rsidRDefault="007A6F0D" w:rsidP="001D0D56">
            <w:pPr>
              <w:rPr>
                <w:i/>
              </w:rPr>
            </w:pPr>
            <w:r w:rsidRPr="007A6F0D">
              <w:rPr>
                <w:i/>
              </w:rPr>
              <w:t>Bonyhádi Petőfi Sándor Evangélikus Gimnázium</w:t>
            </w:r>
          </w:p>
        </w:tc>
      </w:tr>
      <w:tr w:rsidR="007A6F0D" w:rsidRPr="002A46ED" w:rsidTr="007A6F0D">
        <w:tc>
          <w:tcPr>
            <w:tcW w:w="1765" w:type="dxa"/>
            <w:shd w:val="clear" w:color="auto" w:fill="auto"/>
          </w:tcPr>
          <w:p w:rsidR="007A6F0D" w:rsidRPr="007A6F0D" w:rsidRDefault="001B5806" w:rsidP="007D5527">
            <w:pPr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696" w:type="dxa"/>
            <w:shd w:val="clear" w:color="auto" w:fill="auto"/>
          </w:tcPr>
          <w:p w:rsidR="007A6F0D" w:rsidRDefault="007A6F0D" w:rsidP="00606B6B">
            <w:pPr>
              <w:rPr>
                <w:b/>
              </w:rPr>
            </w:pPr>
            <w:r w:rsidRPr="00606B6B">
              <w:t>79.</w:t>
            </w:r>
          </w:p>
        </w:tc>
        <w:tc>
          <w:tcPr>
            <w:tcW w:w="696" w:type="dxa"/>
            <w:shd w:val="clear" w:color="auto" w:fill="auto"/>
          </w:tcPr>
          <w:p w:rsidR="007A6F0D" w:rsidRPr="007D5527" w:rsidRDefault="007A6F0D" w:rsidP="00B8751E">
            <w:pPr>
              <w:rPr>
                <w:b/>
              </w:rPr>
            </w:pPr>
            <w:r>
              <w:t>‒</w:t>
            </w:r>
          </w:p>
        </w:tc>
        <w:tc>
          <w:tcPr>
            <w:tcW w:w="900" w:type="dxa"/>
            <w:shd w:val="clear" w:color="auto" w:fill="auto"/>
          </w:tcPr>
          <w:p w:rsidR="007A6F0D" w:rsidRPr="007D5527" w:rsidRDefault="007A6F0D" w:rsidP="00B8751E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832" w:type="dxa"/>
            <w:shd w:val="clear" w:color="auto" w:fill="auto"/>
          </w:tcPr>
          <w:p w:rsidR="007A6F0D" w:rsidRDefault="007A6F0D">
            <w:r>
              <w:t>Szent Angéla Gimnázium (Bp.)</w:t>
            </w:r>
          </w:p>
        </w:tc>
      </w:tr>
      <w:tr w:rsidR="001B5806" w:rsidRPr="001B5806" w:rsidTr="007A6F0D">
        <w:tc>
          <w:tcPr>
            <w:tcW w:w="1765" w:type="dxa"/>
            <w:shd w:val="clear" w:color="auto" w:fill="auto"/>
          </w:tcPr>
          <w:p w:rsidR="001B5806" w:rsidRPr="001B5806" w:rsidRDefault="001B5806" w:rsidP="007D5527">
            <w:pPr>
              <w:rPr>
                <w:b/>
                <w:i/>
              </w:rPr>
            </w:pPr>
            <w:r w:rsidRPr="001B5806">
              <w:rPr>
                <w:b/>
                <w:i/>
              </w:rPr>
              <w:t>97.</w:t>
            </w:r>
          </w:p>
        </w:tc>
        <w:tc>
          <w:tcPr>
            <w:tcW w:w="696" w:type="dxa"/>
            <w:shd w:val="clear" w:color="auto" w:fill="auto"/>
          </w:tcPr>
          <w:p w:rsidR="001B5806" w:rsidRPr="001B5806" w:rsidRDefault="001B5806" w:rsidP="00B8751E">
            <w:pPr>
              <w:rPr>
                <w:b/>
                <w:i/>
              </w:rPr>
            </w:pPr>
            <w:r w:rsidRPr="001B5806">
              <w:rPr>
                <w:i/>
              </w:rPr>
              <w:t>‒</w:t>
            </w:r>
          </w:p>
        </w:tc>
        <w:tc>
          <w:tcPr>
            <w:tcW w:w="696" w:type="dxa"/>
            <w:shd w:val="clear" w:color="auto" w:fill="auto"/>
          </w:tcPr>
          <w:p w:rsidR="001B5806" w:rsidRPr="001B5806" w:rsidRDefault="001B5806" w:rsidP="00B8751E">
            <w:pPr>
              <w:rPr>
                <w:b/>
                <w:i/>
              </w:rPr>
            </w:pPr>
            <w:r w:rsidRPr="001B5806">
              <w:rPr>
                <w:i/>
              </w:rPr>
              <w:t>‒</w:t>
            </w:r>
          </w:p>
        </w:tc>
        <w:tc>
          <w:tcPr>
            <w:tcW w:w="900" w:type="dxa"/>
            <w:shd w:val="clear" w:color="auto" w:fill="auto"/>
          </w:tcPr>
          <w:p w:rsidR="001B5806" w:rsidRPr="001B5806" w:rsidRDefault="001B5806" w:rsidP="00B8751E">
            <w:pPr>
              <w:rPr>
                <w:b/>
                <w:i/>
              </w:rPr>
            </w:pPr>
            <w:r w:rsidRPr="001B5806">
              <w:rPr>
                <w:b/>
                <w:i/>
              </w:rPr>
              <w:t>–</w:t>
            </w:r>
          </w:p>
        </w:tc>
        <w:tc>
          <w:tcPr>
            <w:tcW w:w="5832" w:type="dxa"/>
            <w:shd w:val="clear" w:color="auto" w:fill="auto"/>
          </w:tcPr>
          <w:p w:rsidR="001B5806" w:rsidRPr="001B5806" w:rsidRDefault="001B5806">
            <w:pPr>
              <w:rPr>
                <w:i/>
              </w:rPr>
            </w:pPr>
            <w:r w:rsidRPr="001B5806">
              <w:rPr>
                <w:i/>
              </w:rPr>
              <w:t>Bethlen Gábor Gimnázium (Nyíregyháza)</w:t>
            </w:r>
          </w:p>
        </w:tc>
      </w:tr>
    </w:tbl>
    <w:p w:rsidR="002604A1" w:rsidRDefault="002604A1" w:rsidP="004411B3"/>
    <w:p w:rsidR="002604A1" w:rsidRDefault="002604A1" w:rsidP="004411B3">
      <w:r>
        <w:t xml:space="preserve">A legjobb 100-ból idén </w:t>
      </w:r>
      <w:r w:rsidR="00B108BA">
        <w:t xml:space="preserve">kikerült </w:t>
      </w:r>
      <w:r>
        <w:t>egyházi iskolák (tavalyi eredménnyel)</w:t>
      </w:r>
    </w:p>
    <w:p w:rsidR="001B5806" w:rsidRDefault="001B5806" w:rsidP="004411B3">
      <w:r>
        <w:rPr>
          <w:i/>
        </w:rPr>
        <w:t xml:space="preserve">74. </w:t>
      </w:r>
      <w:r w:rsidRPr="00852B80">
        <w:rPr>
          <w:i/>
        </w:rPr>
        <w:t>Szentendrei Református Gimnázium</w:t>
      </w:r>
      <w:r>
        <w:t xml:space="preserve"> </w:t>
      </w:r>
    </w:p>
    <w:p w:rsidR="001B5806" w:rsidRDefault="001B5806" w:rsidP="004411B3">
      <w:r>
        <w:t>78. Szent Orsolya Gimnázium (Sopron)</w:t>
      </w:r>
    </w:p>
    <w:p w:rsidR="007B2111" w:rsidRDefault="001B5806" w:rsidP="004411B3">
      <w:r>
        <w:t>94. Ciszterci Szent István Gimnázium (Székesfehérvár)</w:t>
      </w:r>
    </w:p>
    <w:p w:rsidR="0064093F" w:rsidRDefault="0064093F" w:rsidP="004411B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642C0" w:rsidTr="00146B60">
        <w:tc>
          <w:tcPr>
            <w:tcW w:w="9889" w:type="dxa"/>
            <w:shd w:val="clear" w:color="auto" w:fill="auto"/>
          </w:tcPr>
          <w:p w:rsidR="00EC5909" w:rsidRDefault="001642C0" w:rsidP="00EC27CA">
            <w:pPr>
              <w:tabs>
                <w:tab w:val="left" w:pos="7308"/>
              </w:tabs>
              <w:rPr>
                <w:b/>
              </w:rPr>
            </w:pPr>
            <w:r w:rsidRPr="003A7C99">
              <w:t>Változás a 201</w:t>
            </w:r>
            <w:r w:rsidR="001B5806">
              <w:t>5</w:t>
            </w:r>
            <w:r w:rsidRPr="003A7C99">
              <w:t>-</w:t>
            </w:r>
            <w:r w:rsidR="001B5806">
              <w:t>ö</w:t>
            </w:r>
            <w:r w:rsidRPr="003A7C99">
              <w:t>s hasonló rangsorhoz képest</w:t>
            </w:r>
            <w:r w:rsidR="001B5806">
              <w:rPr>
                <w:b/>
              </w:rPr>
              <w:t xml:space="preserve">: </w:t>
            </w:r>
          </w:p>
          <w:p w:rsidR="00EC5909" w:rsidRDefault="007B2111" w:rsidP="00EC5909">
            <w:pPr>
              <w:tabs>
                <w:tab w:val="left" w:pos="7308"/>
              </w:tabs>
            </w:pPr>
            <w:r w:rsidRPr="00EC5909">
              <w:t>A tavalyi</w:t>
            </w:r>
            <w:r w:rsidR="001642C0" w:rsidRPr="00EC5909">
              <w:t xml:space="preserve"> </w:t>
            </w:r>
            <w:r w:rsidR="00DF24B4" w:rsidRPr="00EC5909">
              <w:t>1</w:t>
            </w:r>
            <w:r w:rsidR="001B5806" w:rsidRPr="00EC5909">
              <w:t>4</w:t>
            </w:r>
            <w:r w:rsidR="002604A1" w:rsidRPr="00EC5909">
              <w:t xml:space="preserve"> </w:t>
            </w:r>
            <w:r w:rsidRPr="00EC5909">
              <w:t>katolikus</w:t>
            </w:r>
            <w:r w:rsidR="00146B60">
              <w:t xml:space="preserve"> </w:t>
            </w:r>
            <w:r w:rsidR="00EC27CA" w:rsidRPr="00EC5909">
              <w:t xml:space="preserve">iskolából </w:t>
            </w:r>
            <w:r w:rsidR="00146B60">
              <w:t>kettő</w:t>
            </w:r>
            <w:r w:rsidR="00EC27CA" w:rsidRPr="00EC5909">
              <w:t xml:space="preserve"> </w:t>
            </w:r>
            <w:r w:rsidR="001B5806" w:rsidRPr="00EC5909">
              <w:t xml:space="preserve">idén nem került be, </w:t>
            </w:r>
            <w:r w:rsidR="00146B60">
              <w:t>egy</w:t>
            </w:r>
            <w:r w:rsidR="001B5806" w:rsidRPr="00EC5909">
              <w:t xml:space="preserve"> pedig visszakerült </w:t>
            </w:r>
            <w:r w:rsidRPr="00EC5909">
              <w:t>a</w:t>
            </w:r>
            <w:r w:rsidR="001642C0" w:rsidRPr="00EC5909">
              <w:t xml:space="preserve"> </w:t>
            </w:r>
            <w:r w:rsidRPr="00EC5909">
              <w:t>legjobb 100 közé.</w:t>
            </w:r>
            <w:r w:rsidR="00EC5909" w:rsidRPr="00EC5909">
              <w:t xml:space="preserve"> </w:t>
            </w:r>
          </w:p>
          <w:p w:rsidR="00EC5909" w:rsidRPr="00EC5909" w:rsidRDefault="00E071D7" w:rsidP="00EC5909">
            <w:pPr>
              <w:tabs>
                <w:tab w:val="left" w:pos="7308"/>
              </w:tabs>
            </w:pPr>
            <w:r>
              <w:t>E</w:t>
            </w:r>
            <w:r w:rsidR="00EC5909">
              <w:t>mlítésre méltó</w:t>
            </w:r>
            <w:r>
              <w:t xml:space="preserve"> még</w:t>
            </w:r>
            <w:r w:rsidR="00EC5909">
              <w:t>, hogy a listában alulreprezentáltak a vidéki katolikus iskolák és felülreprezentáltak a Budapest környéki iskolák.</w:t>
            </w:r>
          </w:p>
        </w:tc>
      </w:tr>
    </w:tbl>
    <w:p w:rsidR="00B7320B" w:rsidRDefault="00B7320B" w:rsidP="00751C54">
      <w:pPr>
        <w:rPr>
          <w:sz w:val="2"/>
          <w:szCs w:val="2"/>
        </w:rPr>
      </w:pPr>
    </w:p>
    <w:p w:rsidR="00DC5E26" w:rsidRPr="00F517F2" w:rsidRDefault="00DC5E26" w:rsidP="007B2111"/>
    <w:sectPr w:rsidR="00DC5E26" w:rsidRPr="00F517F2" w:rsidSect="00BF6323">
      <w:pgSz w:w="11906" w:h="16838"/>
      <w:pgMar w:top="53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A3" w:rsidRDefault="004017A3">
      <w:r>
        <w:separator/>
      </w:r>
    </w:p>
  </w:endnote>
  <w:endnote w:type="continuationSeparator" w:id="0">
    <w:p w:rsidR="004017A3" w:rsidRDefault="004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A3" w:rsidRDefault="004017A3">
      <w:r>
        <w:separator/>
      </w:r>
    </w:p>
  </w:footnote>
  <w:footnote w:type="continuationSeparator" w:id="0">
    <w:p w:rsidR="004017A3" w:rsidRDefault="004017A3">
      <w:r>
        <w:continuationSeparator/>
      </w:r>
    </w:p>
  </w:footnote>
  <w:footnote w:id="1">
    <w:p w:rsidR="002A46ED" w:rsidRPr="00751C54" w:rsidRDefault="002A46ED" w:rsidP="00751C54">
      <w:pPr>
        <w:rPr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525164">
        <w:rPr>
          <w:sz w:val="22"/>
          <w:szCs w:val="22"/>
        </w:rPr>
        <w:t xml:space="preserve">Forrás: </w:t>
      </w:r>
      <w:r w:rsidR="00606B6B">
        <w:rPr>
          <w:sz w:val="22"/>
          <w:szCs w:val="22"/>
        </w:rPr>
        <w:t xml:space="preserve">Középiskola 2017. </w:t>
      </w:r>
      <w:r w:rsidR="0023162A">
        <w:rPr>
          <w:sz w:val="22"/>
          <w:szCs w:val="22"/>
        </w:rPr>
        <w:t xml:space="preserve">A </w:t>
      </w:r>
      <w:r w:rsidRPr="00525164">
        <w:rPr>
          <w:sz w:val="22"/>
          <w:szCs w:val="22"/>
        </w:rPr>
        <w:t xml:space="preserve">100 </w:t>
      </w:r>
      <w:r>
        <w:rPr>
          <w:sz w:val="22"/>
          <w:szCs w:val="22"/>
        </w:rPr>
        <w:t xml:space="preserve">legjobb </w:t>
      </w:r>
      <w:r w:rsidR="00606B6B">
        <w:rPr>
          <w:sz w:val="22"/>
          <w:szCs w:val="22"/>
        </w:rPr>
        <w:t>gimnázium és szakgimnázium</w:t>
      </w:r>
      <w:r w:rsidRPr="00525164">
        <w:rPr>
          <w:sz w:val="22"/>
          <w:szCs w:val="22"/>
        </w:rPr>
        <w:t>.</w:t>
      </w:r>
      <w:r w:rsidR="0023162A">
        <w:rPr>
          <w:sz w:val="22"/>
          <w:szCs w:val="22"/>
        </w:rPr>
        <w:t xml:space="preserve"> HVG rangsor</w:t>
      </w:r>
      <w:r w:rsidR="00E071D7">
        <w:rPr>
          <w:sz w:val="22"/>
          <w:szCs w:val="22"/>
        </w:rPr>
        <w:t>.</w:t>
      </w:r>
      <w:r w:rsidR="007D5527">
        <w:rPr>
          <w:sz w:val="22"/>
          <w:szCs w:val="22"/>
        </w:rPr>
        <w:t xml:space="preserve"> 201</w:t>
      </w:r>
      <w:r w:rsidR="00606B6B">
        <w:rPr>
          <w:sz w:val="22"/>
          <w:szCs w:val="22"/>
        </w:rPr>
        <w:t>6</w:t>
      </w:r>
      <w:r w:rsidR="007D5527">
        <w:rPr>
          <w:sz w:val="22"/>
          <w:szCs w:val="22"/>
        </w:rPr>
        <w:t xml:space="preserve">. </w:t>
      </w:r>
      <w:r w:rsidR="00606B6B">
        <w:rPr>
          <w:sz w:val="22"/>
          <w:szCs w:val="22"/>
        </w:rPr>
        <w:t>október</w:t>
      </w:r>
      <w:r w:rsidR="006A6BF6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3CF"/>
    <w:multiLevelType w:val="hybridMultilevel"/>
    <w:tmpl w:val="92287C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7216D"/>
    <w:multiLevelType w:val="multilevel"/>
    <w:tmpl w:val="F1E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F0DF8"/>
    <w:multiLevelType w:val="hybridMultilevel"/>
    <w:tmpl w:val="247AD4DA"/>
    <w:lvl w:ilvl="0" w:tplc="D1347488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47DA8"/>
    <w:multiLevelType w:val="hybridMultilevel"/>
    <w:tmpl w:val="B37E6A82"/>
    <w:lvl w:ilvl="0" w:tplc="D1347488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55E0D"/>
    <w:multiLevelType w:val="hybridMultilevel"/>
    <w:tmpl w:val="D6B6A4D8"/>
    <w:lvl w:ilvl="0" w:tplc="D1347488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E74A6"/>
    <w:multiLevelType w:val="hybridMultilevel"/>
    <w:tmpl w:val="D10C5954"/>
    <w:lvl w:ilvl="0" w:tplc="D1347488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A11"/>
    <w:rsid w:val="0002050C"/>
    <w:rsid w:val="000232A6"/>
    <w:rsid w:val="00053D3F"/>
    <w:rsid w:val="00095793"/>
    <w:rsid w:val="00114CCC"/>
    <w:rsid w:val="00134BC3"/>
    <w:rsid w:val="00146B60"/>
    <w:rsid w:val="00152A20"/>
    <w:rsid w:val="001642C0"/>
    <w:rsid w:val="001727E4"/>
    <w:rsid w:val="001A59E2"/>
    <w:rsid w:val="001B5806"/>
    <w:rsid w:val="001C16E6"/>
    <w:rsid w:val="001D0AE7"/>
    <w:rsid w:val="001D0D56"/>
    <w:rsid w:val="001F0DE0"/>
    <w:rsid w:val="001F5564"/>
    <w:rsid w:val="00215E19"/>
    <w:rsid w:val="00222CBF"/>
    <w:rsid w:val="0023162A"/>
    <w:rsid w:val="002355D0"/>
    <w:rsid w:val="00256A11"/>
    <w:rsid w:val="002604A1"/>
    <w:rsid w:val="0027121B"/>
    <w:rsid w:val="00284238"/>
    <w:rsid w:val="002A0A4B"/>
    <w:rsid w:val="002A46ED"/>
    <w:rsid w:val="002C1A11"/>
    <w:rsid w:val="00302443"/>
    <w:rsid w:val="00307F2E"/>
    <w:rsid w:val="00323227"/>
    <w:rsid w:val="00352D19"/>
    <w:rsid w:val="003A7C99"/>
    <w:rsid w:val="004017A3"/>
    <w:rsid w:val="00403542"/>
    <w:rsid w:val="004411B3"/>
    <w:rsid w:val="004C3DB5"/>
    <w:rsid w:val="00507AF8"/>
    <w:rsid w:val="00520508"/>
    <w:rsid w:val="00525164"/>
    <w:rsid w:val="00565EFC"/>
    <w:rsid w:val="00587F1E"/>
    <w:rsid w:val="0059571B"/>
    <w:rsid w:val="005D484B"/>
    <w:rsid w:val="005E7C4F"/>
    <w:rsid w:val="00606B6B"/>
    <w:rsid w:val="0064093F"/>
    <w:rsid w:val="00651F6C"/>
    <w:rsid w:val="00653F80"/>
    <w:rsid w:val="00676354"/>
    <w:rsid w:val="006A6BF6"/>
    <w:rsid w:val="006F0865"/>
    <w:rsid w:val="006F713A"/>
    <w:rsid w:val="006F7E95"/>
    <w:rsid w:val="00703D7C"/>
    <w:rsid w:val="00741DDA"/>
    <w:rsid w:val="00751C54"/>
    <w:rsid w:val="00762D21"/>
    <w:rsid w:val="00791C3B"/>
    <w:rsid w:val="007A1FFD"/>
    <w:rsid w:val="007A6F0D"/>
    <w:rsid w:val="007B2111"/>
    <w:rsid w:val="007B3D73"/>
    <w:rsid w:val="007D5527"/>
    <w:rsid w:val="00806448"/>
    <w:rsid w:val="008101F8"/>
    <w:rsid w:val="00825561"/>
    <w:rsid w:val="008976A2"/>
    <w:rsid w:val="008D409B"/>
    <w:rsid w:val="008D5A84"/>
    <w:rsid w:val="008F6FE1"/>
    <w:rsid w:val="0092223C"/>
    <w:rsid w:val="00945EB1"/>
    <w:rsid w:val="009B341F"/>
    <w:rsid w:val="009C48B7"/>
    <w:rsid w:val="009E639F"/>
    <w:rsid w:val="009E7EA5"/>
    <w:rsid w:val="00A304EE"/>
    <w:rsid w:val="00A8548E"/>
    <w:rsid w:val="00AA0D63"/>
    <w:rsid w:val="00B108BA"/>
    <w:rsid w:val="00B12E13"/>
    <w:rsid w:val="00B44179"/>
    <w:rsid w:val="00B7320B"/>
    <w:rsid w:val="00B8589A"/>
    <w:rsid w:val="00B8733C"/>
    <w:rsid w:val="00BD41BB"/>
    <w:rsid w:val="00BD6508"/>
    <w:rsid w:val="00BF6323"/>
    <w:rsid w:val="00C2138A"/>
    <w:rsid w:val="00C32320"/>
    <w:rsid w:val="00C400B5"/>
    <w:rsid w:val="00C90C19"/>
    <w:rsid w:val="00C968BC"/>
    <w:rsid w:val="00CD2396"/>
    <w:rsid w:val="00DC3A20"/>
    <w:rsid w:val="00DC5E26"/>
    <w:rsid w:val="00DF24B4"/>
    <w:rsid w:val="00E071D7"/>
    <w:rsid w:val="00E15F0F"/>
    <w:rsid w:val="00E2125B"/>
    <w:rsid w:val="00E5509C"/>
    <w:rsid w:val="00E76F3E"/>
    <w:rsid w:val="00E8033D"/>
    <w:rsid w:val="00E96C2B"/>
    <w:rsid w:val="00EB1CA4"/>
    <w:rsid w:val="00EC27CA"/>
    <w:rsid w:val="00EC5909"/>
    <w:rsid w:val="00EF1CCE"/>
    <w:rsid w:val="00F25F5A"/>
    <w:rsid w:val="00F26977"/>
    <w:rsid w:val="00F517F2"/>
    <w:rsid w:val="00F663D9"/>
    <w:rsid w:val="00F7160A"/>
    <w:rsid w:val="00F764A7"/>
    <w:rsid w:val="00F87458"/>
    <w:rsid w:val="00FC5A9D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256A11"/>
    <w:rPr>
      <w:b/>
      <w:bCs/>
    </w:rPr>
  </w:style>
  <w:style w:type="character" w:styleId="Hiperhivatkozs">
    <w:name w:val="Hyperlink"/>
    <w:rsid w:val="00256A11"/>
    <w:rPr>
      <w:color w:val="0000FF"/>
      <w:u w:val="single"/>
    </w:rPr>
  </w:style>
  <w:style w:type="character" w:styleId="Mrltotthiperhivatkozs">
    <w:name w:val="FollowedHyperlink"/>
    <w:rsid w:val="00284238"/>
    <w:rPr>
      <w:color w:val="800080"/>
      <w:u w:val="single"/>
    </w:rPr>
  </w:style>
  <w:style w:type="paragraph" w:styleId="NormlWeb">
    <w:name w:val="Normal (Web)"/>
    <w:basedOn w:val="Norml"/>
    <w:uiPriority w:val="99"/>
    <w:rsid w:val="00C400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E2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E96C2B"/>
    <w:rPr>
      <w:sz w:val="20"/>
      <w:szCs w:val="20"/>
    </w:rPr>
  </w:style>
  <w:style w:type="character" w:styleId="Lbjegyzet-hivatkozs">
    <w:name w:val="footnote reference"/>
    <w:semiHidden/>
    <w:rsid w:val="00E96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4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49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076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46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74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692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50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68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83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82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04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341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51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2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44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7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13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94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98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272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852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14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49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6872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35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37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32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86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76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509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74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89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5911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70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02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1224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1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7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080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4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54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79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44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606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69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69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51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955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7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827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9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24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20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8753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85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144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79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6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06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3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678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72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64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762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2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29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51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6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58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739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8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147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9407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02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372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0079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07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22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936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71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47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06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6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21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030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4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55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01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19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23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962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70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841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08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715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57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1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0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508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77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58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28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02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65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397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6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6108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02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02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841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36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110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99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7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15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86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8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927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136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27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168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12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0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1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0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85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14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00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9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43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339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46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52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5098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38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88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6611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97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587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3758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81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752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365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69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18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9451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9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520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724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47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32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85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12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642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744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3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97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0183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5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74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9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209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022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00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39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637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6310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11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29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043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88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3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215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98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66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1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8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112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4619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60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91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214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099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25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4925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20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15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131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23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83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506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4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10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615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49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03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976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98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55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730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947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08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5386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70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65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391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5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5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657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76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50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7101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31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528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18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20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535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4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80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497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92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061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432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37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37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308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9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32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4120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42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04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0099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46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84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21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81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8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3592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67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93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076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35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150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39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04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355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30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217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60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87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362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463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31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16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308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22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05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519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50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23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9231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0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1262">
                  <w:marLeft w:val="6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47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04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6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7143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420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885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2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1962">
                  <w:marLeft w:val="6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51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738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27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3335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58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6980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05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58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018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41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27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104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15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417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59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0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473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208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40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96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856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64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979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157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315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68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878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7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998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9672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64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231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21077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15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024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94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24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09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466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6339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33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24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12276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47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775">
              <w:marLeft w:val="0"/>
              <w:marRight w:val="0"/>
              <w:marTop w:val="48"/>
              <w:marBottom w:val="0"/>
              <w:divBdr>
                <w:top w:val="single" w:sz="4" w:space="24" w:color="DDDDDD"/>
                <w:left w:val="none" w:sz="0" w:space="0" w:color="auto"/>
                <w:bottom w:val="single" w:sz="4" w:space="24" w:color="DDDDDD"/>
                <w:right w:val="none" w:sz="0" w:space="0" w:color="auto"/>
              </w:divBdr>
              <w:divsChild>
                <w:div w:id="641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21A4-04E7-4C94-A67D-4F513F42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Katolikus iskolák a magyar középiskolák között</vt:lpstr>
    </vt:vector>
  </TitlesOfParts>
  <Company/>
  <LinksUpToDate>false</LinksUpToDate>
  <CharactersWithSpaces>1942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http://eduline.hu/kozoktatas/2015/10/28/Itt_2016os_kozepiskolai_rangsor_a_szaz_legj_SX8XXE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Katolikus iskolák a magyar középiskolák között</dc:title>
  <dc:creator>kpszti</dc:creator>
  <cp:lastModifiedBy>Gianone</cp:lastModifiedBy>
  <cp:revision>2</cp:revision>
  <cp:lastPrinted>2015-12-15T11:41:00Z</cp:lastPrinted>
  <dcterms:created xsi:type="dcterms:W3CDTF">2017-04-12T10:01:00Z</dcterms:created>
  <dcterms:modified xsi:type="dcterms:W3CDTF">2017-04-12T10:01:00Z</dcterms:modified>
</cp:coreProperties>
</file>