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0F099B">
              <w:rPr>
                <w:b/>
                <w:sz w:val="22"/>
                <w:szCs w:val="22"/>
              </w:rPr>
              <w:t xml:space="preserve">Német </w:t>
            </w:r>
            <w:r w:rsidR="0061232A">
              <w:rPr>
                <w:b/>
                <w:sz w:val="22"/>
                <w:szCs w:val="22"/>
              </w:rPr>
              <w:t xml:space="preserve">nyelv </w:t>
            </w:r>
            <w:r>
              <w:rPr>
                <w:sz w:val="22"/>
                <w:szCs w:val="22"/>
              </w:rPr>
              <w:t xml:space="preserve">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C44CDE">
              <w:rPr>
                <w:b/>
                <w:sz w:val="22"/>
                <w:szCs w:val="22"/>
              </w:rPr>
              <w:t>1</w:t>
            </w:r>
            <w:r w:rsidR="0061232A">
              <w:rPr>
                <w:b/>
                <w:sz w:val="22"/>
                <w:szCs w:val="22"/>
              </w:rPr>
              <w:t>‒</w:t>
            </w:r>
            <w:r w:rsidR="00C44CDE">
              <w:rPr>
                <w:b/>
                <w:sz w:val="22"/>
                <w:szCs w:val="22"/>
              </w:rPr>
              <w:t>4</w:t>
            </w:r>
            <w:r w:rsidR="00982A50" w:rsidRPr="00982A50">
              <w:rPr>
                <w:b/>
                <w:sz w:val="22"/>
                <w:szCs w:val="22"/>
              </w:rPr>
              <w:t>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C44CDE">
              <w:rPr>
                <w:i/>
                <w:sz w:val="22"/>
                <w:szCs w:val="22"/>
                <w:u w:val="single"/>
              </w:rPr>
              <w:t xml:space="preserve">általános iskola </w:t>
            </w:r>
            <w:r w:rsidRPr="003526FC">
              <w:rPr>
                <w:i/>
                <w:sz w:val="22"/>
                <w:szCs w:val="22"/>
              </w:rPr>
              <w:t>/</w:t>
            </w:r>
            <w:r w:rsidRPr="00C44CDE">
              <w:rPr>
                <w:i/>
                <w:sz w:val="22"/>
                <w:szCs w:val="22"/>
              </w:rPr>
              <w:t xml:space="preserve"> 8 / 6 / 4 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 w:rsidR="006261F9">
              <w:rPr>
                <w:sz w:val="22"/>
                <w:szCs w:val="22"/>
              </w:rPr>
              <w:t xml:space="preserve"> ..</w:t>
            </w:r>
            <w:proofErr w:type="gramEnd"/>
            <w:r w:rsidR="00547114">
              <w:t xml:space="preserve"> </w:t>
            </w:r>
            <w:proofErr w:type="spellStart"/>
            <w:r w:rsidR="00547114" w:rsidRPr="00547114">
              <w:rPr>
                <w:b/>
              </w:rPr>
              <w:t>Erdőfyné</w:t>
            </w:r>
            <w:proofErr w:type="spellEnd"/>
            <w:r w:rsidR="00547114" w:rsidRPr="00547114">
              <w:rPr>
                <w:b/>
              </w:rPr>
              <w:t xml:space="preserve"> </w:t>
            </w:r>
            <w:proofErr w:type="spellStart"/>
            <w:r w:rsidR="00547114" w:rsidRPr="00547114">
              <w:rPr>
                <w:b/>
              </w:rPr>
              <w:t>Rieder</w:t>
            </w:r>
            <w:proofErr w:type="spellEnd"/>
            <w:r w:rsidR="00547114" w:rsidRPr="00547114">
              <w:rPr>
                <w:b/>
              </w:rPr>
              <w:t xml:space="preserve"> Edina</w:t>
            </w:r>
            <w:r w:rsidR="00547114">
              <w:t xml:space="preserve"> </w:t>
            </w:r>
            <w:r w:rsidR="00ED6427">
              <w:t>………………………….</w:t>
            </w:r>
            <w:r w:rsidR="006261F9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r w:rsidR="00C44CDE">
              <w:rPr>
                <w:b/>
                <w:sz w:val="22"/>
                <w:szCs w:val="22"/>
              </w:rPr>
              <w:t>NTK</w:t>
            </w:r>
            <w:r w:rsidR="006261F9">
              <w:rPr>
                <w:sz w:val="22"/>
                <w:szCs w:val="22"/>
              </w:rPr>
              <w:t>………</w:t>
            </w:r>
          </w:p>
          <w:p w:rsidR="00777604" w:rsidRPr="00777604" w:rsidRDefault="00777604" w:rsidP="005C5AAD">
            <w:pPr>
              <w:pStyle w:val="Cmsor2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261F9">
              <w:rPr>
                <w:b w:val="0"/>
                <w:sz w:val="22"/>
                <w:szCs w:val="22"/>
              </w:rPr>
              <w:t>Tankönyv címe</w:t>
            </w:r>
            <w:proofErr w:type="gramStart"/>
            <w:r w:rsidRPr="00C44CDE">
              <w:rPr>
                <w:b w:val="0"/>
                <w:sz w:val="24"/>
                <w:szCs w:val="24"/>
              </w:rPr>
              <w:t>:………</w:t>
            </w:r>
            <w:proofErr w:type="gramEnd"/>
            <w:r w:rsidR="00982A50" w:rsidRPr="00C4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44CDE" w:rsidRPr="00C44CDE">
              <w:rPr>
                <w:sz w:val="24"/>
                <w:szCs w:val="24"/>
              </w:rPr>
              <w:t>Alle</w:t>
            </w:r>
            <w:proofErr w:type="spellEnd"/>
            <w:r w:rsidR="00C44CDE" w:rsidRPr="00C44CDE">
              <w:rPr>
                <w:sz w:val="24"/>
                <w:szCs w:val="24"/>
              </w:rPr>
              <w:t xml:space="preserve"> </w:t>
            </w:r>
            <w:proofErr w:type="spellStart"/>
            <w:r w:rsidR="00C44CDE" w:rsidRPr="00C44CDE">
              <w:rPr>
                <w:sz w:val="24"/>
                <w:szCs w:val="24"/>
              </w:rPr>
              <w:t>machen</w:t>
            </w:r>
            <w:proofErr w:type="spellEnd"/>
            <w:r w:rsidR="00C44CDE" w:rsidRPr="00C44CDE">
              <w:rPr>
                <w:sz w:val="24"/>
                <w:szCs w:val="24"/>
              </w:rPr>
              <w:t xml:space="preserve"> mit</w:t>
            </w:r>
            <w:r w:rsidR="00C44CDE">
              <w:rPr>
                <w:sz w:val="24"/>
                <w:szCs w:val="24"/>
              </w:rPr>
              <w:t>!</w:t>
            </w:r>
            <w:r w:rsidR="00C44CDE" w:rsidRPr="00C44CDE">
              <w:rPr>
                <w:b w:val="0"/>
                <w:sz w:val="24"/>
                <w:szCs w:val="24"/>
              </w:rPr>
              <w:t xml:space="preserve"> </w:t>
            </w:r>
            <w:r w:rsidRPr="006261F9">
              <w:rPr>
                <w:b w:val="0"/>
                <w:sz w:val="22"/>
                <w:szCs w:val="22"/>
              </w:rPr>
              <w:t>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C44CDE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C44CDE">
              <w:rPr>
                <w:i/>
                <w:sz w:val="22"/>
                <w:szCs w:val="22"/>
              </w:rPr>
              <w:t xml:space="preserve">gyenge / </w:t>
            </w:r>
            <w:r w:rsidRPr="00C44CDE">
              <w:rPr>
                <w:i/>
                <w:sz w:val="22"/>
                <w:szCs w:val="22"/>
                <w:u w:val="single"/>
              </w:rPr>
              <w:t>közepes / jó / kiváló</w:t>
            </w:r>
            <w:r w:rsidRPr="00C44CDE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………………………………………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önálló tanulásra alkalmas, </w:t>
            </w:r>
            <w:r w:rsidRPr="00C44CDE">
              <w:rPr>
                <w:i/>
                <w:sz w:val="22"/>
                <w:szCs w:val="22"/>
                <w:u w:val="single"/>
              </w:rPr>
              <w:t>órán jól használható</w:t>
            </w:r>
            <w:r w:rsidRPr="00C44CDE">
              <w:rPr>
                <w:i/>
                <w:sz w:val="22"/>
                <w:szCs w:val="22"/>
              </w:rPr>
              <w:t>, a tanári felkészülést segíti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………….....................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illusztrációs anyaga</w:t>
            </w:r>
            <w:r w:rsidR="003526FC" w:rsidRPr="00C44CDE">
              <w:rPr>
                <w:sz w:val="22"/>
                <w:szCs w:val="22"/>
              </w:rPr>
              <w:t>:</w:t>
            </w:r>
            <w:r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a korosztálynak </w:t>
            </w:r>
            <w:r w:rsidRPr="00C44CDE">
              <w:rPr>
                <w:i/>
                <w:sz w:val="22"/>
                <w:szCs w:val="22"/>
                <w:u w:val="single"/>
              </w:rPr>
              <w:t>megfelelő</w:t>
            </w:r>
            <w:r w:rsidRPr="00C44CDE">
              <w:rPr>
                <w:i/>
                <w:sz w:val="22"/>
                <w:szCs w:val="22"/>
              </w:rPr>
              <w:t xml:space="preserve"> / </w:t>
            </w:r>
            <w:r w:rsidRPr="00C44CDE">
              <w:rPr>
                <w:i/>
                <w:sz w:val="22"/>
                <w:szCs w:val="22"/>
                <w:u w:val="single"/>
              </w:rPr>
              <w:t>nem felel meg</w:t>
            </w:r>
            <w:proofErr w:type="gramStart"/>
            <w:r w:rsidRPr="00C44CDE">
              <w:rPr>
                <w:sz w:val="22"/>
                <w:szCs w:val="22"/>
              </w:rPr>
              <w:t xml:space="preserve">; </w:t>
            </w:r>
            <w:r w:rsidR="006261F9" w:rsidRPr="00C44CDE">
              <w:rPr>
                <w:sz w:val="22"/>
                <w:szCs w:val="22"/>
              </w:rPr>
              <w:t>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……………………….</w:t>
            </w:r>
            <w:r w:rsidRPr="00C44CDE">
              <w:rPr>
                <w:sz w:val="22"/>
                <w:szCs w:val="22"/>
              </w:rPr>
              <w:t>………</w:t>
            </w:r>
            <w:r w:rsidR="008F0437" w:rsidRPr="00C44CDE">
              <w:rPr>
                <w:sz w:val="22"/>
                <w:szCs w:val="22"/>
              </w:rPr>
              <w:t>…….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szerkezete:</w:t>
            </w:r>
            <w:r w:rsidR="003526FC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  <w:u w:val="single"/>
              </w:rPr>
              <w:t>jól követhető</w:t>
            </w:r>
            <w:r w:rsidRPr="00C44CDE">
              <w:rPr>
                <w:i/>
                <w:sz w:val="22"/>
                <w:szCs w:val="22"/>
              </w:rPr>
              <w:t xml:space="preserve"> / kusza; </w:t>
            </w:r>
            <w:r w:rsidRPr="00C44CDE">
              <w:rPr>
                <w:sz w:val="22"/>
                <w:szCs w:val="22"/>
              </w:rPr>
              <w:t>a fejezetek végén</w:t>
            </w:r>
            <w:r w:rsidRPr="00C44CDE">
              <w:rPr>
                <w:i/>
                <w:sz w:val="22"/>
                <w:szCs w:val="22"/>
              </w:rPr>
              <w:t xml:space="preserve"> van</w:t>
            </w:r>
            <w:r w:rsidR="00DD67C0" w:rsidRPr="00C44CDE">
              <w:rPr>
                <w:i/>
                <w:sz w:val="22"/>
                <w:szCs w:val="22"/>
              </w:rPr>
              <w:t xml:space="preserve"> / 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összefoglalás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………………….</w:t>
            </w:r>
            <w:r w:rsidR="008F0437" w:rsidRPr="00C44CDE">
              <w:rPr>
                <w:sz w:val="22"/>
                <w:szCs w:val="22"/>
              </w:rPr>
              <w:t>…</w:t>
            </w:r>
            <w:r w:rsidR="00DD67C0" w:rsidRPr="00C44CDE">
              <w:rPr>
                <w:sz w:val="22"/>
                <w:szCs w:val="22"/>
              </w:rPr>
              <w:t>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tankönyvhöz </w:t>
            </w:r>
            <w:r w:rsidR="00537102" w:rsidRPr="00C44CDE">
              <w:rPr>
                <w:sz w:val="22"/>
                <w:szCs w:val="22"/>
              </w:rPr>
              <w:t>tartoz</w:t>
            </w:r>
            <w:r w:rsidRPr="00C44CDE">
              <w:rPr>
                <w:sz w:val="22"/>
                <w:szCs w:val="22"/>
              </w:rPr>
              <w:t>ó segédanyag: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>munkafüzet / audiovizuális</w:t>
            </w:r>
            <w:r w:rsidR="00C44CDE" w:rsidRPr="00C44CDE">
              <w:rPr>
                <w:i/>
                <w:sz w:val="22"/>
                <w:szCs w:val="22"/>
              </w:rPr>
              <w:t>*</w:t>
            </w:r>
            <w:r w:rsidRPr="00C44CDE">
              <w:rPr>
                <w:i/>
                <w:sz w:val="22"/>
                <w:szCs w:val="22"/>
              </w:rPr>
              <w:t xml:space="preserve"> / interaktív / </w:t>
            </w:r>
            <w:proofErr w:type="gramStart"/>
            <w:r w:rsidRPr="00C44CDE">
              <w:rPr>
                <w:i/>
                <w:sz w:val="22"/>
                <w:szCs w:val="22"/>
              </w:rPr>
              <w:t>honlap</w:t>
            </w:r>
            <w:r w:rsidRPr="00C44CDE">
              <w:rPr>
                <w:sz w:val="22"/>
                <w:szCs w:val="22"/>
              </w:rPr>
              <w:t xml:space="preserve"> </w:t>
            </w:r>
            <w:r w:rsidR="00C44CDE" w:rsidRPr="00C44CDE">
              <w:rPr>
                <w:sz w:val="22"/>
                <w:szCs w:val="22"/>
              </w:rPr>
              <w:t>:</w:t>
            </w:r>
            <w:proofErr w:type="gramEnd"/>
            <w:r w:rsidR="00C44CDE" w:rsidRPr="00C44CDE">
              <w:rPr>
                <w:sz w:val="22"/>
                <w:szCs w:val="22"/>
              </w:rPr>
              <w:t xml:space="preserve"> * csak az 1–2. könyvekhez….</w:t>
            </w:r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</w:t>
            </w:r>
            <w:r w:rsidR="00DD67C0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 xml:space="preserve">feladataihoz </w:t>
            </w:r>
            <w:r w:rsidRPr="00C44CDE">
              <w:rPr>
                <w:i/>
                <w:sz w:val="22"/>
                <w:szCs w:val="22"/>
              </w:rPr>
              <w:t xml:space="preserve">van / </w:t>
            </w:r>
            <w:r w:rsidRPr="00C44CDE">
              <w:rPr>
                <w:i/>
                <w:sz w:val="22"/>
                <w:szCs w:val="22"/>
                <w:u w:val="single"/>
              </w:rPr>
              <w:t>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C44CDE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más tárgyakhoz </w:t>
            </w:r>
            <w:r w:rsidRPr="00C44CDE">
              <w:rPr>
                <w:i/>
                <w:sz w:val="22"/>
                <w:szCs w:val="22"/>
              </w:rPr>
              <w:t>van / nincs</w:t>
            </w:r>
            <w:r w:rsidRPr="00C44CDE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</w:t>
            </w:r>
            <w:r w:rsidRPr="00C44CDE">
              <w:rPr>
                <w:i/>
                <w:sz w:val="22"/>
                <w:szCs w:val="22"/>
              </w:rPr>
              <w:t xml:space="preserve">sok / </w:t>
            </w:r>
            <w:r w:rsidRPr="00C44CDE">
              <w:rPr>
                <w:i/>
                <w:sz w:val="22"/>
                <w:szCs w:val="22"/>
                <w:u w:val="single"/>
              </w:rPr>
              <w:t>kevés</w:t>
            </w:r>
            <w:r w:rsidR="003C7A15"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hiba (pontatlanság, tárgyi tévedés</w:t>
            </w:r>
            <w:r w:rsidR="003C7A15" w:rsidRPr="00C44CDE">
              <w:rPr>
                <w:sz w:val="22"/>
                <w:szCs w:val="22"/>
              </w:rPr>
              <w:t>)</w:t>
            </w:r>
            <w:r w:rsidRPr="00C44CDE">
              <w:rPr>
                <w:sz w:val="22"/>
                <w:szCs w:val="22"/>
              </w:rPr>
              <w:t xml:space="preserve"> van </w:t>
            </w:r>
            <w:r w:rsidR="003C7A15" w:rsidRPr="00C44CDE">
              <w:rPr>
                <w:sz w:val="22"/>
                <w:szCs w:val="22"/>
              </w:rPr>
              <w:t>/</w:t>
            </w:r>
            <w:r w:rsidR="003C7A15" w:rsidRPr="00C44CDE">
              <w:rPr>
                <w:i/>
                <w:sz w:val="22"/>
                <w:szCs w:val="22"/>
              </w:rPr>
              <w:t xml:space="preserve"> 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5C5AAD" w:rsidRDefault="00A832D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Jó felépítésű. könnyen szerethető a tanulók számára.</w:t>
            </w:r>
          </w:p>
          <w:p w:rsidR="00A832D0" w:rsidRDefault="00A832D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plusz vers mondóka, nyelvtörő van benne.</w:t>
            </w:r>
          </w:p>
          <w:p w:rsidR="00A832D0" w:rsidRDefault="00A832D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Spirálisan egymásra épül a négy évfolyam szókincse, nyelvtani anyaga. (1 osztályban 10 mesével és az alapszókinccsel készíti elő a 2. osztályban kezdődő olvasást és írást</w:t>
            </w:r>
          </w:p>
          <w:p w:rsidR="005C5AAD" w:rsidRPr="005C5AAD" w:rsidRDefault="00A832D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mun</w:t>
            </w:r>
            <w:r w:rsidR="004D6344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afüzet jól kapcsolódik</w:t>
            </w:r>
            <w:r w:rsidR="004D6344">
              <w:rPr>
                <w:b/>
                <w:sz w:val="22"/>
                <w:szCs w:val="22"/>
              </w:rPr>
              <w:t xml:space="preserve"> a tankönyvi feladatokhoz, anyagokhoz.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Default="00A832D0" w:rsidP="005C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Nincs hozzá interaktív anyag, a 3–4. osztályos könyvhöz hanganyag sincs.</w:t>
            </w:r>
          </w:p>
          <w:p w:rsidR="00A832D0" w:rsidRDefault="00A832D0" w:rsidP="00A832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Nincs benne külön párbeszéd.</w:t>
            </w:r>
          </w:p>
          <w:p w:rsidR="00A832D0" w:rsidRDefault="00A832D0" w:rsidP="00A832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 pár szövegrész elavult. A szöveg néha nagyon bugyuták, néha nagyon nehezek.</w:t>
            </w:r>
          </w:p>
          <w:p w:rsidR="00A832D0" w:rsidRDefault="00A832D0" w:rsidP="00A832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épít a kommunikációra.</w:t>
            </w:r>
          </w:p>
          <w:p w:rsidR="00A832D0" w:rsidRPr="00777604" w:rsidRDefault="00A832D0" w:rsidP="00A832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Kevés a gyakorló rész a munkafüzetben</w:t>
            </w: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</w:t>
            </w:r>
            <w:bookmarkStart w:id="0" w:name="_GoBack"/>
            <w:r w:rsidRPr="004D6344">
              <w:rPr>
                <w:i/>
                <w:sz w:val="22"/>
                <w:szCs w:val="22"/>
              </w:rPr>
              <w:t>rossznak</w:t>
            </w:r>
            <w:r>
              <w:rPr>
                <w:i/>
                <w:sz w:val="22"/>
                <w:szCs w:val="22"/>
              </w:rPr>
              <w:t xml:space="preserve"> </w:t>
            </w:r>
            <w:bookmarkEnd w:id="0"/>
            <w:r>
              <w:rPr>
                <w:i/>
                <w:sz w:val="22"/>
                <w:szCs w:val="22"/>
              </w:rPr>
              <w:t xml:space="preserve">/ </w:t>
            </w:r>
            <w:r w:rsidRPr="005C5AAD">
              <w:rPr>
                <w:i/>
                <w:sz w:val="22"/>
                <w:szCs w:val="22"/>
                <w:u w:val="single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540C56">
              <w:rPr>
                <w:i/>
                <w:sz w:val="22"/>
                <w:szCs w:val="22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4F" w:rsidRDefault="00E6514F" w:rsidP="00097C10">
      <w:pPr>
        <w:spacing w:line="240" w:lineRule="auto"/>
      </w:pPr>
      <w:r>
        <w:separator/>
      </w:r>
    </w:p>
  </w:endnote>
  <w:endnote w:type="continuationSeparator" w:id="0">
    <w:p w:rsidR="00E6514F" w:rsidRDefault="00E6514F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4F" w:rsidRDefault="00E6514F" w:rsidP="00097C10">
      <w:pPr>
        <w:spacing w:line="240" w:lineRule="auto"/>
      </w:pPr>
      <w:r>
        <w:separator/>
      </w:r>
    </w:p>
  </w:footnote>
  <w:footnote w:type="continuationSeparator" w:id="0">
    <w:p w:rsidR="00E6514F" w:rsidRDefault="00E6514F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18ED"/>
    <w:rsid w:val="00097C10"/>
    <w:rsid w:val="000A713C"/>
    <w:rsid w:val="000F099B"/>
    <w:rsid w:val="001A29F5"/>
    <w:rsid w:val="001D6F04"/>
    <w:rsid w:val="00227749"/>
    <w:rsid w:val="002C3794"/>
    <w:rsid w:val="003526FC"/>
    <w:rsid w:val="003637CE"/>
    <w:rsid w:val="003C7A15"/>
    <w:rsid w:val="00454E22"/>
    <w:rsid w:val="00493C94"/>
    <w:rsid w:val="004B26EC"/>
    <w:rsid w:val="004D6344"/>
    <w:rsid w:val="00537102"/>
    <w:rsid w:val="00540C56"/>
    <w:rsid w:val="00547114"/>
    <w:rsid w:val="005C5AAD"/>
    <w:rsid w:val="005E64BF"/>
    <w:rsid w:val="0061232A"/>
    <w:rsid w:val="006261F9"/>
    <w:rsid w:val="006F0911"/>
    <w:rsid w:val="00777604"/>
    <w:rsid w:val="00811915"/>
    <w:rsid w:val="00844C43"/>
    <w:rsid w:val="00874904"/>
    <w:rsid w:val="00893B67"/>
    <w:rsid w:val="008F0437"/>
    <w:rsid w:val="00963628"/>
    <w:rsid w:val="00982A50"/>
    <w:rsid w:val="00984666"/>
    <w:rsid w:val="00A663C6"/>
    <w:rsid w:val="00A832D0"/>
    <w:rsid w:val="00B123DB"/>
    <w:rsid w:val="00B72AC2"/>
    <w:rsid w:val="00B8416F"/>
    <w:rsid w:val="00B95A31"/>
    <w:rsid w:val="00C44CDE"/>
    <w:rsid w:val="00D10D6C"/>
    <w:rsid w:val="00DD67C0"/>
    <w:rsid w:val="00E6514F"/>
    <w:rsid w:val="00E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5CC6-506F-4502-8F50-9A2BA69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2016-06-07T13:37:00Z</dcterms:created>
  <dcterms:modified xsi:type="dcterms:W3CDTF">2016-06-07T15:21:00Z</dcterms:modified>
</cp:coreProperties>
</file>