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D4" w:rsidRPr="004F0678" w:rsidRDefault="00D84B0A" w:rsidP="00E368D4">
      <w:pPr>
        <w:spacing w:line="360" w:lineRule="auto"/>
        <w:ind w:left="360"/>
        <w:jc w:val="center"/>
        <w:rPr>
          <w:b/>
          <w:sz w:val="52"/>
          <w:szCs w:val="52"/>
        </w:rPr>
      </w:pPr>
      <w:r w:rsidRPr="004F0678">
        <w:rPr>
          <w:b/>
          <w:sz w:val="52"/>
          <w:szCs w:val="52"/>
        </w:rPr>
        <w:t>……………..</w:t>
      </w:r>
      <w:r w:rsidR="00E368D4" w:rsidRPr="004F0678">
        <w:rPr>
          <w:b/>
          <w:sz w:val="52"/>
          <w:szCs w:val="52"/>
        </w:rPr>
        <w:t xml:space="preserve"> </w:t>
      </w:r>
      <w:r w:rsidR="00DC7532" w:rsidRPr="004F0678">
        <w:rPr>
          <w:b/>
          <w:sz w:val="52"/>
          <w:szCs w:val="52"/>
        </w:rPr>
        <w:t>Intézmény</w:t>
      </w:r>
      <w:r w:rsidR="00E368D4" w:rsidRPr="004F0678">
        <w:rPr>
          <w:b/>
          <w:sz w:val="52"/>
          <w:szCs w:val="52"/>
        </w:rPr>
        <w:t xml:space="preserve"> </w:t>
      </w:r>
    </w:p>
    <w:p w:rsidR="00E368D4" w:rsidRPr="004F0678" w:rsidRDefault="00E368D4" w:rsidP="00E368D4">
      <w:pPr>
        <w:spacing w:line="360" w:lineRule="auto"/>
        <w:ind w:left="360"/>
        <w:jc w:val="center"/>
        <w:rPr>
          <w:b/>
          <w:sz w:val="52"/>
          <w:szCs w:val="52"/>
        </w:rPr>
      </w:pPr>
      <w:r w:rsidRPr="004F0678">
        <w:rPr>
          <w:b/>
          <w:sz w:val="52"/>
          <w:szCs w:val="52"/>
        </w:rPr>
        <w:t>Intézkedési terve</w:t>
      </w:r>
    </w:p>
    <w:p w:rsidR="00E368D4" w:rsidRPr="004F0678" w:rsidRDefault="00E368D4" w:rsidP="00E368D4">
      <w:pPr>
        <w:spacing w:line="360" w:lineRule="auto"/>
        <w:ind w:left="360"/>
        <w:jc w:val="center"/>
        <w:rPr>
          <w:b/>
          <w:sz w:val="52"/>
          <w:szCs w:val="52"/>
        </w:rPr>
      </w:pPr>
    </w:p>
    <w:p w:rsidR="00E368D4" w:rsidRPr="004F0678" w:rsidRDefault="00D84B0A" w:rsidP="00E368D4">
      <w:pPr>
        <w:spacing w:line="360" w:lineRule="auto"/>
        <w:ind w:left="360"/>
        <w:jc w:val="center"/>
        <w:rPr>
          <w:b/>
          <w:sz w:val="48"/>
          <w:szCs w:val="48"/>
        </w:rPr>
      </w:pPr>
      <w:r w:rsidRPr="004F0678">
        <w:rPr>
          <w:b/>
          <w:sz w:val="48"/>
          <w:szCs w:val="48"/>
        </w:rPr>
        <w:t>…</w:t>
      </w:r>
      <w:proofErr w:type="gramStart"/>
      <w:r w:rsidRPr="004F0678">
        <w:rPr>
          <w:b/>
          <w:sz w:val="48"/>
          <w:szCs w:val="48"/>
        </w:rPr>
        <w:t>………………</w:t>
      </w:r>
      <w:proofErr w:type="gramEnd"/>
      <w:r w:rsidR="00E368D4" w:rsidRPr="004F0678">
        <w:rPr>
          <w:b/>
          <w:sz w:val="48"/>
          <w:szCs w:val="48"/>
        </w:rPr>
        <w:t xml:space="preserve"> érdekében</w:t>
      </w:r>
    </w:p>
    <w:p w:rsidR="00E368D4" w:rsidRPr="004F0678" w:rsidRDefault="00D84B0A" w:rsidP="00E368D4">
      <w:pPr>
        <w:spacing w:line="360" w:lineRule="auto"/>
        <w:ind w:left="360"/>
        <w:jc w:val="center"/>
        <w:rPr>
          <w:b/>
          <w:sz w:val="36"/>
          <w:szCs w:val="36"/>
        </w:rPr>
      </w:pPr>
      <w:r w:rsidRPr="004F0678">
        <w:rPr>
          <w:b/>
          <w:sz w:val="36"/>
          <w:szCs w:val="36"/>
        </w:rPr>
        <w:t>………………..</w:t>
      </w:r>
      <w:r w:rsidR="00E368D4" w:rsidRPr="004F0678">
        <w:rPr>
          <w:b/>
          <w:sz w:val="36"/>
          <w:szCs w:val="36"/>
        </w:rPr>
        <w:t xml:space="preserve"> – </w:t>
      </w:r>
      <w:r w:rsidRPr="004F0678">
        <w:rPr>
          <w:b/>
          <w:sz w:val="36"/>
          <w:szCs w:val="36"/>
        </w:rPr>
        <w:t>……………..</w:t>
      </w:r>
      <w:r w:rsidR="00E368D4" w:rsidRPr="004F0678">
        <w:rPr>
          <w:b/>
          <w:sz w:val="36"/>
          <w:szCs w:val="36"/>
        </w:rPr>
        <w:t xml:space="preserve"> </w:t>
      </w:r>
    </w:p>
    <w:p w:rsidR="00E368D4" w:rsidRPr="004F0678" w:rsidRDefault="00E368D4" w:rsidP="00E368D4">
      <w:pPr>
        <w:spacing w:line="360" w:lineRule="auto"/>
        <w:ind w:left="360"/>
        <w:jc w:val="center"/>
        <w:rPr>
          <w:b/>
          <w:sz w:val="36"/>
          <w:szCs w:val="36"/>
        </w:rPr>
      </w:pPr>
      <w:proofErr w:type="gramStart"/>
      <w:r w:rsidRPr="004F0678">
        <w:rPr>
          <w:b/>
          <w:sz w:val="36"/>
          <w:szCs w:val="36"/>
        </w:rPr>
        <w:t>terjedő</w:t>
      </w:r>
      <w:proofErr w:type="gramEnd"/>
      <w:r w:rsidRPr="004F0678">
        <w:rPr>
          <w:b/>
          <w:sz w:val="36"/>
          <w:szCs w:val="36"/>
        </w:rPr>
        <w:t xml:space="preserve"> időszakra </w:t>
      </w:r>
    </w:p>
    <w:p w:rsidR="00E368D4" w:rsidRPr="004F0678" w:rsidRDefault="00E368D4" w:rsidP="00E368D4">
      <w:pPr>
        <w:spacing w:line="360" w:lineRule="auto"/>
        <w:ind w:left="360"/>
        <w:jc w:val="center"/>
        <w:rPr>
          <w:b/>
          <w:sz w:val="48"/>
          <w:szCs w:val="48"/>
        </w:rPr>
      </w:pPr>
    </w:p>
    <w:p w:rsidR="00E368D4" w:rsidRPr="004F0678" w:rsidRDefault="00E368D4" w:rsidP="00E368D4">
      <w:pPr>
        <w:spacing w:line="360" w:lineRule="auto"/>
        <w:ind w:left="360"/>
      </w:pPr>
    </w:p>
    <w:p w:rsidR="00E368D4" w:rsidRPr="004F0678" w:rsidRDefault="00E368D4" w:rsidP="00E368D4">
      <w:pPr>
        <w:spacing w:line="360" w:lineRule="auto"/>
        <w:ind w:left="360"/>
        <w:jc w:val="center"/>
      </w:pPr>
    </w:p>
    <w:p w:rsidR="00E368D4" w:rsidRPr="004F0678" w:rsidRDefault="00E368D4" w:rsidP="00E368D4">
      <w:pPr>
        <w:spacing w:line="360" w:lineRule="auto"/>
        <w:ind w:left="360"/>
        <w:jc w:val="center"/>
      </w:pPr>
    </w:p>
    <w:p w:rsidR="00E368D4" w:rsidRPr="004F0678" w:rsidRDefault="00E368D4" w:rsidP="00E368D4">
      <w:pPr>
        <w:spacing w:line="360" w:lineRule="auto"/>
        <w:ind w:left="360"/>
        <w:jc w:val="center"/>
      </w:pPr>
    </w:p>
    <w:p w:rsidR="00E368D4" w:rsidRPr="004F0678" w:rsidRDefault="00E368D4" w:rsidP="00E368D4">
      <w:pPr>
        <w:spacing w:line="360" w:lineRule="auto"/>
        <w:ind w:left="360"/>
        <w:jc w:val="center"/>
      </w:pPr>
    </w:p>
    <w:p w:rsidR="00E368D4" w:rsidRPr="004F0678" w:rsidRDefault="00E368D4" w:rsidP="00E368D4">
      <w:pPr>
        <w:spacing w:line="360" w:lineRule="auto"/>
        <w:ind w:left="360"/>
        <w:jc w:val="center"/>
      </w:pPr>
    </w:p>
    <w:p w:rsidR="00E368D4" w:rsidRPr="004F0678" w:rsidRDefault="00E368D4" w:rsidP="00E368D4">
      <w:pPr>
        <w:spacing w:line="360" w:lineRule="auto"/>
        <w:ind w:left="360"/>
        <w:jc w:val="center"/>
      </w:pPr>
    </w:p>
    <w:p w:rsidR="00E368D4" w:rsidRPr="004F0678" w:rsidRDefault="00E368D4" w:rsidP="00E368D4">
      <w:pPr>
        <w:spacing w:line="360" w:lineRule="auto"/>
        <w:ind w:left="360"/>
        <w:jc w:val="center"/>
      </w:pPr>
    </w:p>
    <w:p w:rsidR="00E368D4" w:rsidRPr="004F0678" w:rsidRDefault="00E368D4" w:rsidP="00E368D4">
      <w:pPr>
        <w:spacing w:line="360" w:lineRule="auto"/>
        <w:ind w:left="360"/>
        <w:jc w:val="center"/>
      </w:pPr>
    </w:p>
    <w:p w:rsidR="00E368D4" w:rsidRPr="004F0678" w:rsidRDefault="00E368D4" w:rsidP="00E368D4">
      <w:pPr>
        <w:spacing w:line="360" w:lineRule="auto"/>
        <w:ind w:left="360"/>
        <w:jc w:val="center"/>
      </w:pPr>
    </w:p>
    <w:p w:rsidR="00E368D4" w:rsidRPr="004F0678" w:rsidRDefault="00E368D4" w:rsidP="00E368D4">
      <w:pPr>
        <w:spacing w:line="360" w:lineRule="auto"/>
        <w:ind w:left="360"/>
        <w:jc w:val="center"/>
      </w:pPr>
    </w:p>
    <w:p w:rsidR="00E368D4" w:rsidRPr="004F0678" w:rsidRDefault="00D07EC7" w:rsidP="00E368D4">
      <w:pPr>
        <w:spacing w:line="360" w:lineRule="auto"/>
        <w:rPr>
          <w:sz w:val="22"/>
          <w:szCs w:val="22"/>
        </w:rPr>
      </w:pPr>
      <w:r w:rsidRPr="004F0678">
        <w:rPr>
          <w:sz w:val="22"/>
          <w:szCs w:val="22"/>
        </w:rPr>
        <w:t>(</w:t>
      </w:r>
      <w:r w:rsidR="00697E96" w:rsidRPr="004F0678">
        <w:rPr>
          <w:sz w:val="22"/>
          <w:szCs w:val="22"/>
        </w:rPr>
        <w:t>Előkészítette</w:t>
      </w:r>
      <w:r w:rsidRPr="004F0678">
        <w:rPr>
          <w:sz w:val="22"/>
          <w:szCs w:val="22"/>
        </w:rPr>
        <w:t>)</w:t>
      </w:r>
      <w:proofErr w:type="gramStart"/>
      <w:r w:rsidR="00D84B0A" w:rsidRPr="004F0678">
        <w:rPr>
          <w:sz w:val="22"/>
          <w:szCs w:val="22"/>
        </w:rPr>
        <w:t>……………………….</w:t>
      </w:r>
      <w:r w:rsidR="00E368D4" w:rsidRPr="004F0678">
        <w:rPr>
          <w:sz w:val="22"/>
          <w:szCs w:val="22"/>
        </w:rPr>
        <w:t>:</w:t>
      </w:r>
      <w:proofErr w:type="gramEnd"/>
    </w:p>
    <w:p w:rsidR="00E368D4" w:rsidRPr="004F0678" w:rsidRDefault="00D84B0A" w:rsidP="00E368D4">
      <w:pPr>
        <w:spacing w:line="360" w:lineRule="auto"/>
        <w:rPr>
          <w:sz w:val="22"/>
          <w:szCs w:val="22"/>
        </w:rPr>
      </w:pPr>
      <w:proofErr w:type="gramStart"/>
      <w:r w:rsidRPr="004F0678">
        <w:rPr>
          <w:sz w:val="22"/>
          <w:szCs w:val="22"/>
        </w:rPr>
        <w:t>készítette</w:t>
      </w:r>
      <w:proofErr w:type="gramEnd"/>
      <w:r w:rsidRPr="004F0678">
        <w:rPr>
          <w:sz w:val="22"/>
          <w:szCs w:val="22"/>
        </w:rPr>
        <w:t>: …………………………..</w:t>
      </w:r>
    </w:p>
    <w:p w:rsidR="00E368D4" w:rsidRPr="004F0678" w:rsidRDefault="00E368D4" w:rsidP="00E368D4">
      <w:pPr>
        <w:spacing w:line="360" w:lineRule="auto"/>
      </w:pPr>
    </w:p>
    <w:p w:rsidR="00E368D4" w:rsidRPr="004F0678" w:rsidRDefault="00E368D4" w:rsidP="00E368D4">
      <w:pPr>
        <w:spacing w:line="360" w:lineRule="auto"/>
      </w:pPr>
      <w:r w:rsidRPr="004F0678">
        <w:t>Jóváhagyta</w:t>
      </w:r>
      <w:proofErr w:type="gramStart"/>
      <w:r w:rsidRPr="004F0678">
        <w:t xml:space="preserve">: </w:t>
      </w:r>
      <w:r w:rsidR="00D84B0A" w:rsidRPr="004F0678">
        <w:t>…</w:t>
      </w:r>
      <w:proofErr w:type="gramEnd"/>
      <w:r w:rsidR="00D84B0A" w:rsidRPr="004F0678">
        <w:t>……………</w:t>
      </w:r>
      <w:r w:rsidRPr="004F0678">
        <w:t xml:space="preserve"> (</w:t>
      </w:r>
      <w:r w:rsidR="00D07EC7" w:rsidRPr="004F0678">
        <w:t>intézményvezető</w:t>
      </w:r>
      <w:r w:rsidR="00D84B0A" w:rsidRPr="004F0678">
        <w:t>, tantestület, fenntartó</w:t>
      </w:r>
      <w:r w:rsidRPr="004F0678">
        <w:t>)</w:t>
      </w:r>
    </w:p>
    <w:p w:rsidR="002D2C7D" w:rsidRDefault="00D84B0A" w:rsidP="004F0678">
      <w:pPr>
        <w:pStyle w:val="Tartalomjegyzkcmsora"/>
      </w:pPr>
      <w:r w:rsidRPr="004F0678">
        <w:t>Dátum</w:t>
      </w:r>
      <w:r w:rsidR="00E368D4" w:rsidRPr="004F0678">
        <w:br w:type="page"/>
      </w:r>
    </w:p>
    <w:p w:rsidR="00A8433E" w:rsidRPr="00A8433E" w:rsidRDefault="00A8433E" w:rsidP="00A8433E">
      <w:pPr>
        <w:pStyle w:val="Cmsor1"/>
        <w:jc w:val="center"/>
      </w:pPr>
      <w:bookmarkStart w:id="0" w:name="_Toc481062681"/>
      <w:r>
        <w:lastRenderedPageBreak/>
        <w:t>Tartalom</w:t>
      </w:r>
      <w:bookmarkEnd w:id="0"/>
    </w:p>
    <w:sdt>
      <w:sdtPr>
        <w:id w:val="-4877935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D2C7D" w:rsidRPr="004F0678" w:rsidRDefault="002D2C7D" w:rsidP="002D2C7D"/>
        <w:p w:rsidR="00A8433E" w:rsidRDefault="002D2C7D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4F0678">
            <w:fldChar w:fldCharType="begin"/>
          </w:r>
          <w:r w:rsidRPr="004F0678">
            <w:instrText xml:space="preserve"> TOC \o "1-3" \h \z \u </w:instrText>
          </w:r>
          <w:r w:rsidRPr="004F0678">
            <w:fldChar w:fldCharType="separate"/>
          </w:r>
          <w:hyperlink w:anchor="_Toc481062681" w:history="1">
            <w:r w:rsidR="00A8433E" w:rsidRPr="00602727">
              <w:rPr>
                <w:rStyle w:val="Hiperhivatkozs"/>
                <w:noProof/>
              </w:rPr>
              <w:t>Tartalom</w:t>
            </w:r>
            <w:r w:rsidR="00A8433E">
              <w:rPr>
                <w:noProof/>
                <w:webHidden/>
              </w:rPr>
              <w:tab/>
            </w:r>
            <w:r w:rsidR="00A8433E">
              <w:rPr>
                <w:noProof/>
                <w:webHidden/>
              </w:rPr>
              <w:fldChar w:fldCharType="begin"/>
            </w:r>
            <w:r w:rsidR="00A8433E">
              <w:rPr>
                <w:noProof/>
                <w:webHidden/>
              </w:rPr>
              <w:instrText xml:space="preserve"> PAGEREF _Toc481062681 \h </w:instrText>
            </w:r>
            <w:r w:rsidR="00A8433E">
              <w:rPr>
                <w:noProof/>
                <w:webHidden/>
              </w:rPr>
            </w:r>
            <w:r w:rsidR="00A8433E">
              <w:rPr>
                <w:noProof/>
                <w:webHidden/>
              </w:rPr>
              <w:fldChar w:fldCharType="separate"/>
            </w:r>
            <w:r w:rsidR="00A8433E">
              <w:rPr>
                <w:noProof/>
                <w:webHidden/>
              </w:rPr>
              <w:t>2</w:t>
            </w:r>
            <w:r w:rsidR="00A8433E">
              <w:rPr>
                <w:noProof/>
                <w:webHidden/>
              </w:rPr>
              <w:fldChar w:fldCharType="end"/>
            </w:r>
          </w:hyperlink>
        </w:p>
        <w:p w:rsidR="00A8433E" w:rsidRDefault="0006055D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1062682" w:history="1">
            <w:r w:rsidR="00A8433E" w:rsidRPr="00602727">
              <w:rPr>
                <w:rStyle w:val="Hiperhivatkozs"/>
                <w:noProof/>
              </w:rPr>
              <w:t>Bevezetés</w:t>
            </w:r>
            <w:r w:rsidR="00A8433E">
              <w:rPr>
                <w:noProof/>
                <w:webHidden/>
              </w:rPr>
              <w:tab/>
            </w:r>
            <w:r w:rsidR="00A8433E">
              <w:rPr>
                <w:noProof/>
                <w:webHidden/>
              </w:rPr>
              <w:fldChar w:fldCharType="begin"/>
            </w:r>
            <w:r w:rsidR="00A8433E">
              <w:rPr>
                <w:noProof/>
                <w:webHidden/>
              </w:rPr>
              <w:instrText xml:space="preserve"> PAGEREF _Toc481062682 \h </w:instrText>
            </w:r>
            <w:r w:rsidR="00A8433E">
              <w:rPr>
                <w:noProof/>
                <w:webHidden/>
              </w:rPr>
            </w:r>
            <w:r w:rsidR="00A8433E">
              <w:rPr>
                <w:noProof/>
                <w:webHidden/>
              </w:rPr>
              <w:fldChar w:fldCharType="separate"/>
            </w:r>
            <w:r w:rsidR="00A8433E">
              <w:rPr>
                <w:noProof/>
                <w:webHidden/>
              </w:rPr>
              <w:t>3</w:t>
            </w:r>
            <w:r w:rsidR="00A8433E">
              <w:rPr>
                <w:noProof/>
                <w:webHidden/>
              </w:rPr>
              <w:fldChar w:fldCharType="end"/>
            </w:r>
          </w:hyperlink>
        </w:p>
        <w:p w:rsidR="00A8433E" w:rsidRDefault="0006055D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1062683" w:history="1">
            <w:r w:rsidR="00A8433E" w:rsidRPr="00602727">
              <w:rPr>
                <w:rStyle w:val="Hiperhivatkozs"/>
                <w:noProof/>
              </w:rPr>
              <w:t>I.</w:t>
            </w:r>
            <w:r w:rsidR="00A843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433E" w:rsidRPr="00602727">
              <w:rPr>
                <w:rStyle w:val="Hiperhivatkozs"/>
                <w:noProof/>
              </w:rPr>
              <w:t xml:space="preserve">Helyzetelemzés </w:t>
            </w:r>
            <w:r w:rsidR="00A8433E" w:rsidRPr="00602727">
              <w:rPr>
                <w:rStyle w:val="Hiperhivatkozs"/>
                <w:i/>
                <w:noProof/>
              </w:rPr>
              <w:t>(kötelező)</w:t>
            </w:r>
            <w:r w:rsidR="00A8433E">
              <w:rPr>
                <w:noProof/>
                <w:webHidden/>
              </w:rPr>
              <w:tab/>
            </w:r>
            <w:r w:rsidR="00A8433E">
              <w:rPr>
                <w:noProof/>
                <w:webHidden/>
              </w:rPr>
              <w:fldChar w:fldCharType="begin"/>
            </w:r>
            <w:r w:rsidR="00A8433E">
              <w:rPr>
                <w:noProof/>
                <w:webHidden/>
              </w:rPr>
              <w:instrText xml:space="preserve"> PAGEREF _Toc481062683 \h </w:instrText>
            </w:r>
            <w:r w:rsidR="00A8433E">
              <w:rPr>
                <w:noProof/>
                <w:webHidden/>
              </w:rPr>
            </w:r>
            <w:r w:rsidR="00A8433E">
              <w:rPr>
                <w:noProof/>
                <w:webHidden/>
              </w:rPr>
              <w:fldChar w:fldCharType="separate"/>
            </w:r>
            <w:r w:rsidR="00A8433E">
              <w:rPr>
                <w:noProof/>
                <w:webHidden/>
              </w:rPr>
              <w:t>3</w:t>
            </w:r>
            <w:r w:rsidR="00A8433E">
              <w:rPr>
                <w:noProof/>
                <w:webHidden/>
              </w:rPr>
              <w:fldChar w:fldCharType="end"/>
            </w:r>
          </w:hyperlink>
        </w:p>
        <w:p w:rsidR="00A8433E" w:rsidRDefault="0006055D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1062684" w:history="1">
            <w:r w:rsidR="00A8433E" w:rsidRPr="00602727">
              <w:rPr>
                <w:rStyle w:val="Hiperhivatkozs"/>
                <w:noProof/>
              </w:rPr>
              <w:t>A)</w:t>
            </w:r>
            <w:r w:rsidR="00A843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433E" w:rsidRPr="00602727">
              <w:rPr>
                <w:rStyle w:val="Hiperhivatkozs"/>
                <w:noProof/>
              </w:rPr>
              <w:t>Az iskolaépületek</w:t>
            </w:r>
            <w:r w:rsidR="00A8433E">
              <w:rPr>
                <w:noProof/>
                <w:webHidden/>
              </w:rPr>
              <w:tab/>
            </w:r>
            <w:r w:rsidR="00A8433E">
              <w:rPr>
                <w:noProof/>
                <w:webHidden/>
              </w:rPr>
              <w:fldChar w:fldCharType="begin"/>
            </w:r>
            <w:r w:rsidR="00A8433E">
              <w:rPr>
                <w:noProof/>
                <w:webHidden/>
              </w:rPr>
              <w:instrText xml:space="preserve"> PAGEREF _Toc481062684 \h </w:instrText>
            </w:r>
            <w:r w:rsidR="00A8433E">
              <w:rPr>
                <w:noProof/>
                <w:webHidden/>
              </w:rPr>
            </w:r>
            <w:r w:rsidR="00A8433E">
              <w:rPr>
                <w:noProof/>
                <w:webHidden/>
              </w:rPr>
              <w:fldChar w:fldCharType="separate"/>
            </w:r>
            <w:r w:rsidR="00A8433E">
              <w:rPr>
                <w:noProof/>
                <w:webHidden/>
              </w:rPr>
              <w:t>3</w:t>
            </w:r>
            <w:r w:rsidR="00A8433E">
              <w:rPr>
                <w:noProof/>
                <w:webHidden/>
              </w:rPr>
              <w:fldChar w:fldCharType="end"/>
            </w:r>
          </w:hyperlink>
        </w:p>
        <w:p w:rsidR="00A8433E" w:rsidRDefault="0006055D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1062685" w:history="1">
            <w:r w:rsidR="00A8433E" w:rsidRPr="00602727">
              <w:rPr>
                <w:rStyle w:val="Hiperhivatkozs"/>
                <w:noProof/>
              </w:rPr>
              <w:t>B)</w:t>
            </w:r>
            <w:r w:rsidR="00A843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433E" w:rsidRPr="00602727">
              <w:rPr>
                <w:rStyle w:val="Hiperhivatkozs"/>
                <w:noProof/>
              </w:rPr>
              <w:t>Az iskola képzési rendszere</w:t>
            </w:r>
            <w:r w:rsidR="00A8433E">
              <w:rPr>
                <w:noProof/>
                <w:webHidden/>
              </w:rPr>
              <w:tab/>
            </w:r>
            <w:r w:rsidR="00A8433E">
              <w:rPr>
                <w:noProof/>
                <w:webHidden/>
              </w:rPr>
              <w:fldChar w:fldCharType="begin"/>
            </w:r>
            <w:r w:rsidR="00A8433E">
              <w:rPr>
                <w:noProof/>
                <w:webHidden/>
              </w:rPr>
              <w:instrText xml:space="preserve"> PAGEREF _Toc481062685 \h </w:instrText>
            </w:r>
            <w:r w:rsidR="00A8433E">
              <w:rPr>
                <w:noProof/>
                <w:webHidden/>
              </w:rPr>
            </w:r>
            <w:r w:rsidR="00A8433E">
              <w:rPr>
                <w:noProof/>
                <w:webHidden/>
              </w:rPr>
              <w:fldChar w:fldCharType="separate"/>
            </w:r>
            <w:r w:rsidR="00A8433E">
              <w:rPr>
                <w:noProof/>
                <w:webHidden/>
              </w:rPr>
              <w:t>3</w:t>
            </w:r>
            <w:r w:rsidR="00A8433E">
              <w:rPr>
                <w:noProof/>
                <w:webHidden/>
              </w:rPr>
              <w:fldChar w:fldCharType="end"/>
            </w:r>
          </w:hyperlink>
        </w:p>
        <w:p w:rsidR="00A8433E" w:rsidRDefault="0006055D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1062686" w:history="1">
            <w:r w:rsidR="00A8433E" w:rsidRPr="00602727">
              <w:rPr>
                <w:rStyle w:val="Hiperhivatkozs"/>
                <w:noProof/>
              </w:rPr>
              <w:t>C)</w:t>
            </w:r>
            <w:r w:rsidR="00A843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433E" w:rsidRPr="00602727">
              <w:rPr>
                <w:rStyle w:val="Hiperhivatkozs"/>
                <w:noProof/>
              </w:rPr>
              <w:t>Az iskola tanulói</w:t>
            </w:r>
            <w:r w:rsidR="00A8433E">
              <w:rPr>
                <w:noProof/>
                <w:webHidden/>
              </w:rPr>
              <w:tab/>
            </w:r>
            <w:r w:rsidR="00A8433E">
              <w:rPr>
                <w:noProof/>
                <w:webHidden/>
              </w:rPr>
              <w:fldChar w:fldCharType="begin"/>
            </w:r>
            <w:r w:rsidR="00A8433E">
              <w:rPr>
                <w:noProof/>
                <w:webHidden/>
              </w:rPr>
              <w:instrText xml:space="preserve"> PAGEREF _Toc481062686 \h </w:instrText>
            </w:r>
            <w:r w:rsidR="00A8433E">
              <w:rPr>
                <w:noProof/>
                <w:webHidden/>
              </w:rPr>
            </w:r>
            <w:r w:rsidR="00A8433E">
              <w:rPr>
                <w:noProof/>
                <w:webHidden/>
              </w:rPr>
              <w:fldChar w:fldCharType="separate"/>
            </w:r>
            <w:r w:rsidR="00A8433E">
              <w:rPr>
                <w:noProof/>
                <w:webHidden/>
              </w:rPr>
              <w:t>3</w:t>
            </w:r>
            <w:r w:rsidR="00A8433E">
              <w:rPr>
                <w:noProof/>
                <w:webHidden/>
              </w:rPr>
              <w:fldChar w:fldCharType="end"/>
            </w:r>
          </w:hyperlink>
        </w:p>
        <w:p w:rsidR="00A8433E" w:rsidRDefault="0006055D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1062687" w:history="1">
            <w:r w:rsidR="00A8433E" w:rsidRPr="00602727">
              <w:rPr>
                <w:rStyle w:val="Hiperhivatkozs"/>
                <w:noProof/>
              </w:rPr>
              <w:t>D)</w:t>
            </w:r>
            <w:r w:rsidR="00A843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433E" w:rsidRPr="00602727">
              <w:rPr>
                <w:rStyle w:val="Hiperhivatkozs"/>
                <w:noProof/>
              </w:rPr>
              <w:t>Vezetés</w:t>
            </w:r>
            <w:r w:rsidR="00A8433E">
              <w:rPr>
                <w:noProof/>
                <w:webHidden/>
              </w:rPr>
              <w:tab/>
            </w:r>
            <w:r w:rsidR="00A8433E">
              <w:rPr>
                <w:noProof/>
                <w:webHidden/>
              </w:rPr>
              <w:fldChar w:fldCharType="begin"/>
            </w:r>
            <w:r w:rsidR="00A8433E">
              <w:rPr>
                <w:noProof/>
                <w:webHidden/>
              </w:rPr>
              <w:instrText xml:space="preserve"> PAGEREF _Toc481062687 \h </w:instrText>
            </w:r>
            <w:r w:rsidR="00A8433E">
              <w:rPr>
                <w:noProof/>
                <w:webHidden/>
              </w:rPr>
            </w:r>
            <w:r w:rsidR="00A8433E">
              <w:rPr>
                <w:noProof/>
                <w:webHidden/>
              </w:rPr>
              <w:fldChar w:fldCharType="separate"/>
            </w:r>
            <w:r w:rsidR="00A8433E">
              <w:rPr>
                <w:noProof/>
                <w:webHidden/>
              </w:rPr>
              <w:t>3</w:t>
            </w:r>
            <w:r w:rsidR="00A8433E">
              <w:rPr>
                <w:noProof/>
                <w:webHidden/>
              </w:rPr>
              <w:fldChar w:fldCharType="end"/>
            </w:r>
          </w:hyperlink>
        </w:p>
        <w:p w:rsidR="00A8433E" w:rsidRDefault="0006055D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1062688" w:history="1">
            <w:r w:rsidR="00A8433E" w:rsidRPr="00602727">
              <w:rPr>
                <w:rStyle w:val="Hiperhivatkozs"/>
                <w:noProof/>
              </w:rPr>
              <w:t>E)</w:t>
            </w:r>
            <w:r w:rsidR="00A843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433E" w:rsidRPr="00602727">
              <w:rPr>
                <w:rStyle w:val="Hiperhivatkozs"/>
                <w:noProof/>
              </w:rPr>
              <w:t>Személyi feltételek</w:t>
            </w:r>
            <w:r w:rsidR="00A8433E">
              <w:rPr>
                <w:noProof/>
                <w:webHidden/>
              </w:rPr>
              <w:tab/>
            </w:r>
            <w:r w:rsidR="00A8433E">
              <w:rPr>
                <w:noProof/>
                <w:webHidden/>
              </w:rPr>
              <w:fldChar w:fldCharType="begin"/>
            </w:r>
            <w:r w:rsidR="00A8433E">
              <w:rPr>
                <w:noProof/>
                <w:webHidden/>
              </w:rPr>
              <w:instrText xml:space="preserve"> PAGEREF _Toc481062688 \h </w:instrText>
            </w:r>
            <w:r w:rsidR="00A8433E">
              <w:rPr>
                <w:noProof/>
                <w:webHidden/>
              </w:rPr>
            </w:r>
            <w:r w:rsidR="00A8433E">
              <w:rPr>
                <w:noProof/>
                <w:webHidden/>
              </w:rPr>
              <w:fldChar w:fldCharType="separate"/>
            </w:r>
            <w:r w:rsidR="00A8433E">
              <w:rPr>
                <w:noProof/>
                <w:webHidden/>
              </w:rPr>
              <w:t>3</w:t>
            </w:r>
            <w:r w:rsidR="00A8433E">
              <w:rPr>
                <w:noProof/>
                <w:webHidden/>
              </w:rPr>
              <w:fldChar w:fldCharType="end"/>
            </w:r>
          </w:hyperlink>
        </w:p>
        <w:p w:rsidR="00A8433E" w:rsidRDefault="0006055D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1062689" w:history="1">
            <w:r w:rsidR="00A8433E" w:rsidRPr="00602727">
              <w:rPr>
                <w:rStyle w:val="Hiperhivatkozs"/>
                <w:noProof/>
              </w:rPr>
              <w:t>F)</w:t>
            </w:r>
            <w:r w:rsidR="00A843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433E" w:rsidRPr="00602727">
              <w:rPr>
                <w:rStyle w:val="Hiperhivatkozs"/>
                <w:noProof/>
              </w:rPr>
              <w:t>A tanítás tartalmai és módszerei az intézkedési tervnek megfelelően</w:t>
            </w:r>
            <w:r w:rsidR="00A8433E">
              <w:rPr>
                <w:noProof/>
                <w:webHidden/>
              </w:rPr>
              <w:tab/>
            </w:r>
            <w:r w:rsidR="00A8433E">
              <w:rPr>
                <w:noProof/>
                <w:webHidden/>
              </w:rPr>
              <w:fldChar w:fldCharType="begin"/>
            </w:r>
            <w:r w:rsidR="00A8433E">
              <w:rPr>
                <w:noProof/>
                <w:webHidden/>
              </w:rPr>
              <w:instrText xml:space="preserve"> PAGEREF _Toc481062689 \h </w:instrText>
            </w:r>
            <w:r w:rsidR="00A8433E">
              <w:rPr>
                <w:noProof/>
                <w:webHidden/>
              </w:rPr>
            </w:r>
            <w:r w:rsidR="00A8433E">
              <w:rPr>
                <w:noProof/>
                <w:webHidden/>
              </w:rPr>
              <w:fldChar w:fldCharType="separate"/>
            </w:r>
            <w:r w:rsidR="00A8433E">
              <w:rPr>
                <w:noProof/>
                <w:webHidden/>
              </w:rPr>
              <w:t>3</w:t>
            </w:r>
            <w:r w:rsidR="00A8433E">
              <w:rPr>
                <w:noProof/>
                <w:webHidden/>
              </w:rPr>
              <w:fldChar w:fldCharType="end"/>
            </w:r>
          </w:hyperlink>
        </w:p>
        <w:p w:rsidR="00A8433E" w:rsidRDefault="0006055D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1062690" w:history="1">
            <w:r w:rsidR="00A8433E" w:rsidRPr="00602727">
              <w:rPr>
                <w:rStyle w:val="Hiperhivatkozs"/>
                <w:noProof/>
              </w:rPr>
              <w:t>G)</w:t>
            </w:r>
            <w:r w:rsidR="00A843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433E" w:rsidRPr="00602727">
              <w:rPr>
                <w:rStyle w:val="Hiperhivatkozs"/>
                <w:noProof/>
              </w:rPr>
              <w:t>Eredményesség–eredménytelenség dimenziói</w:t>
            </w:r>
            <w:r w:rsidR="00A8433E">
              <w:rPr>
                <w:noProof/>
                <w:webHidden/>
              </w:rPr>
              <w:tab/>
            </w:r>
            <w:r w:rsidR="00A8433E">
              <w:rPr>
                <w:noProof/>
                <w:webHidden/>
              </w:rPr>
              <w:fldChar w:fldCharType="begin"/>
            </w:r>
            <w:r w:rsidR="00A8433E">
              <w:rPr>
                <w:noProof/>
                <w:webHidden/>
              </w:rPr>
              <w:instrText xml:space="preserve"> PAGEREF _Toc481062690 \h </w:instrText>
            </w:r>
            <w:r w:rsidR="00A8433E">
              <w:rPr>
                <w:noProof/>
                <w:webHidden/>
              </w:rPr>
            </w:r>
            <w:r w:rsidR="00A8433E">
              <w:rPr>
                <w:noProof/>
                <w:webHidden/>
              </w:rPr>
              <w:fldChar w:fldCharType="separate"/>
            </w:r>
            <w:r w:rsidR="00A8433E">
              <w:rPr>
                <w:noProof/>
                <w:webHidden/>
              </w:rPr>
              <w:t>3</w:t>
            </w:r>
            <w:r w:rsidR="00A8433E">
              <w:rPr>
                <w:noProof/>
                <w:webHidden/>
              </w:rPr>
              <w:fldChar w:fldCharType="end"/>
            </w:r>
          </w:hyperlink>
        </w:p>
        <w:p w:rsidR="00A8433E" w:rsidRDefault="0006055D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1062691" w:history="1">
            <w:r w:rsidR="00A8433E" w:rsidRPr="00602727">
              <w:rPr>
                <w:rStyle w:val="Hiperhivatkozs"/>
                <w:noProof/>
              </w:rPr>
              <w:t>II.</w:t>
            </w:r>
            <w:r w:rsidR="00A843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433E" w:rsidRPr="00602727">
              <w:rPr>
                <w:rStyle w:val="Hiperhivatkozs"/>
                <w:noProof/>
              </w:rPr>
              <w:t>A probléma azonosítása, részletes megfogalmazása</w:t>
            </w:r>
            <w:r w:rsidR="00A8433E">
              <w:rPr>
                <w:noProof/>
                <w:webHidden/>
              </w:rPr>
              <w:tab/>
            </w:r>
            <w:r w:rsidR="00A8433E">
              <w:rPr>
                <w:noProof/>
                <w:webHidden/>
              </w:rPr>
              <w:fldChar w:fldCharType="begin"/>
            </w:r>
            <w:r w:rsidR="00A8433E">
              <w:rPr>
                <w:noProof/>
                <w:webHidden/>
              </w:rPr>
              <w:instrText xml:space="preserve"> PAGEREF _Toc481062691 \h </w:instrText>
            </w:r>
            <w:r w:rsidR="00A8433E">
              <w:rPr>
                <w:noProof/>
                <w:webHidden/>
              </w:rPr>
            </w:r>
            <w:r w:rsidR="00A8433E">
              <w:rPr>
                <w:noProof/>
                <w:webHidden/>
              </w:rPr>
              <w:fldChar w:fldCharType="separate"/>
            </w:r>
            <w:r w:rsidR="00A8433E">
              <w:rPr>
                <w:noProof/>
                <w:webHidden/>
              </w:rPr>
              <w:t>4</w:t>
            </w:r>
            <w:r w:rsidR="00A8433E">
              <w:rPr>
                <w:noProof/>
                <w:webHidden/>
              </w:rPr>
              <w:fldChar w:fldCharType="end"/>
            </w:r>
          </w:hyperlink>
        </w:p>
        <w:p w:rsidR="00A8433E" w:rsidRDefault="0006055D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1062692" w:history="1">
            <w:r w:rsidR="00A8433E" w:rsidRPr="00602727">
              <w:rPr>
                <w:rStyle w:val="Hiperhivatkozs"/>
                <w:noProof/>
              </w:rPr>
              <w:t>III.</w:t>
            </w:r>
            <w:r w:rsidR="00A843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433E" w:rsidRPr="00602727">
              <w:rPr>
                <w:rStyle w:val="Hiperhivatkozs"/>
                <w:noProof/>
              </w:rPr>
              <w:t>Iskolai szintű stratégiai célok</w:t>
            </w:r>
            <w:r w:rsidR="00A8433E">
              <w:rPr>
                <w:noProof/>
                <w:webHidden/>
              </w:rPr>
              <w:tab/>
            </w:r>
            <w:r w:rsidR="00A8433E">
              <w:rPr>
                <w:noProof/>
                <w:webHidden/>
              </w:rPr>
              <w:fldChar w:fldCharType="begin"/>
            </w:r>
            <w:r w:rsidR="00A8433E">
              <w:rPr>
                <w:noProof/>
                <w:webHidden/>
              </w:rPr>
              <w:instrText xml:space="preserve"> PAGEREF _Toc481062692 \h </w:instrText>
            </w:r>
            <w:r w:rsidR="00A8433E">
              <w:rPr>
                <w:noProof/>
                <w:webHidden/>
              </w:rPr>
            </w:r>
            <w:r w:rsidR="00A8433E">
              <w:rPr>
                <w:noProof/>
                <w:webHidden/>
              </w:rPr>
              <w:fldChar w:fldCharType="separate"/>
            </w:r>
            <w:r w:rsidR="00A8433E">
              <w:rPr>
                <w:noProof/>
                <w:webHidden/>
              </w:rPr>
              <w:t>4</w:t>
            </w:r>
            <w:r w:rsidR="00A8433E">
              <w:rPr>
                <w:noProof/>
                <w:webHidden/>
              </w:rPr>
              <w:fldChar w:fldCharType="end"/>
            </w:r>
          </w:hyperlink>
        </w:p>
        <w:p w:rsidR="00A8433E" w:rsidRDefault="0006055D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1062693" w:history="1">
            <w:r w:rsidR="00A8433E" w:rsidRPr="00602727">
              <w:rPr>
                <w:rStyle w:val="Hiperhivatkozs"/>
                <w:noProof/>
              </w:rPr>
              <w:t>IV.</w:t>
            </w:r>
            <w:r w:rsidR="00A843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433E" w:rsidRPr="00602727">
              <w:rPr>
                <w:rStyle w:val="Hiperhivatkozs"/>
                <w:noProof/>
              </w:rPr>
              <w:t>Az intézkedési terv megvalósításának sikerkritériuma:</w:t>
            </w:r>
            <w:r w:rsidR="00A8433E">
              <w:rPr>
                <w:noProof/>
                <w:webHidden/>
              </w:rPr>
              <w:tab/>
            </w:r>
            <w:r w:rsidR="00A8433E">
              <w:rPr>
                <w:noProof/>
                <w:webHidden/>
              </w:rPr>
              <w:fldChar w:fldCharType="begin"/>
            </w:r>
            <w:r w:rsidR="00A8433E">
              <w:rPr>
                <w:noProof/>
                <w:webHidden/>
              </w:rPr>
              <w:instrText xml:space="preserve"> PAGEREF _Toc481062693 \h </w:instrText>
            </w:r>
            <w:r w:rsidR="00A8433E">
              <w:rPr>
                <w:noProof/>
                <w:webHidden/>
              </w:rPr>
            </w:r>
            <w:r w:rsidR="00A8433E">
              <w:rPr>
                <w:noProof/>
                <w:webHidden/>
              </w:rPr>
              <w:fldChar w:fldCharType="separate"/>
            </w:r>
            <w:r w:rsidR="00A8433E">
              <w:rPr>
                <w:noProof/>
                <w:webHidden/>
              </w:rPr>
              <w:t>4</w:t>
            </w:r>
            <w:r w:rsidR="00A8433E">
              <w:rPr>
                <w:noProof/>
                <w:webHidden/>
              </w:rPr>
              <w:fldChar w:fldCharType="end"/>
            </w:r>
          </w:hyperlink>
        </w:p>
        <w:p w:rsidR="00A8433E" w:rsidRDefault="0006055D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1062694" w:history="1">
            <w:r w:rsidR="00A8433E" w:rsidRPr="00602727">
              <w:rPr>
                <w:rStyle w:val="Hiperhivatkozs"/>
                <w:noProof/>
              </w:rPr>
              <w:t>INTÉZKEDÉSI TERV</w:t>
            </w:r>
            <w:r w:rsidR="00A8433E">
              <w:rPr>
                <w:noProof/>
                <w:webHidden/>
              </w:rPr>
              <w:tab/>
            </w:r>
            <w:r w:rsidR="00A8433E">
              <w:rPr>
                <w:noProof/>
                <w:webHidden/>
              </w:rPr>
              <w:fldChar w:fldCharType="begin"/>
            </w:r>
            <w:r w:rsidR="00A8433E">
              <w:rPr>
                <w:noProof/>
                <w:webHidden/>
              </w:rPr>
              <w:instrText xml:space="preserve"> PAGEREF _Toc481062694 \h </w:instrText>
            </w:r>
            <w:r w:rsidR="00A8433E">
              <w:rPr>
                <w:noProof/>
                <w:webHidden/>
              </w:rPr>
            </w:r>
            <w:r w:rsidR="00A8433E">
              <w:rPr>
                <w:noProof/>
                <w:webHidden/>
              </w:rPr>
              <w:fldChar w:fldCharType="separate"/>
            </w:r>
            <w:r w:rsidR="00A8433E">
              <w:rPr>
                <w:noProof/>
                <w:webHidden/>
              </w:rPr>
              <w:t>5</w:t>
            </w:r>
            <w:r w:rsidR="00A8433E">
              <w:rPr>
                <w:noProof/>
                <w:webHidden/>
              </w:rPr>
              <w:fldChar w:fldCharType="end"/>
            </w:r>
          </w:hyperlink>
        </w:p>
        <w:p w:rsidR="00A8433E" w:rsidRDefault="0006055D">
          <w:pPr>
            <w:pStyle w:val="TJ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1062695" w:history="1">
            <w:r w:rsidR="00A8433E" w:rsidRPr="00602727">
              <w:rPr>
                <w:rStyle w:val="Hiperhivatkozs"/>
                <w:noProof/>
              </w:rPr>
              <w:t>1.</w:t>
            </w:r>
            <w:r w:rsidR="00A843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433E" w:rsidRPr="00602727">
              <w:rPr>
                <w:rStyle w:val="Hiperhivatkozs"/>
                <w:noProof/>
              </w:rPr>
              <w:t>Az intézkedési terv területei</w:t>
            </w:r>
            <w:r w:rsidR="00A8433E">
              <w:rPr>
                <w:noProof/>
                <w:webHidden/>
              </w:rPr>
              <w:tab/>
            </w:r>
            <w:r w:rsidR="00A8433E">
              <w:rPr>
                <w:noProof/>
                <w:webHidden/>
              </w:rPr>
              <w:fldChar w:fldCharType="begin"/>
            </w:r>
            <w:r w:rsidR="00A8433E">
              <w:rPr>
                <w:noProof/>
                <w:webHidden/>
              </w:rPr>
              <w:instrText xml:space="preserve"> PAGEREF _Toc481062695 \h </w:instrText>
            </w:r>
            <w:r w:rsidR="00A8433E">
              <w:rPr>
                <w:noProof/>
                <w:webHidden/>
              </w:rPr>
            </w:r>
            <w:r w:rsidR="00A8433E">
              <w:rPr>
                <w:noProof/>
                <w:webHidden/>
              </w:rPr>
              <w:fldChar w:fldCharType="separate"/>
            </w:r>
            <w:r w:rsidR="00A8433E">
              <w:rPr>
                <w:noProof/>
                <w:webHidden/>
              </w:rPr>
              <w:t>5</w:t>
            </w:r>
            <w:r w:rsidR="00A8433E">
              <w:rPr>
                <w:noProof/>
                <w:webHidden/>
              </w:rPr>
              <w:fldChar w:fldCharType="end"/>
            </w:r>
          </w:hyperlink>
        </w:p>
        <w:p w:rsidR="00A8433E" w:rsidRDefault="0006055D">
          <w:pPr>
            <w:pStyle w:val="TJ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1062696" w:history="1">
            <w:r w:rsidR="00A8433E" w:rsidRPr="00602727">
              <w:rPr>
                <w:rStyle w:val="Hiperhivatkozs"/>
                <w:noProof/>
              </w:rPr>
              <w:t>2.</w:t>
            </w:r>
            <w:r w:rsidR="00A843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433E" w:rsidRPr="00602727">
              <w:rPr>
                <w:rStyle w:val="Hiperhivatkozs"/>
                <w:noProof/>
              </w:rPr>
              <w:t>Az intézkedési terv megvalósítását segítő feladatok:</w:t>
            </w:r>
            <w:r w:rsidR="00A8433E">
              <w:rPr>
                <w:noProof/>
                <w:webHidden/>
              </w:rPr>
              <w:tab/>
            </w:r>
            <w:r w:rsidR="00A8433E">
              <w:rPr>
                <w:noProof/>
                <w:webHidden/>
              </w:rPr>
              <w:fldChar w:fldCharType="begin"/>
            </w:r>
            <w:r w:rsidR="00A8433E">
              <w:rPr>
                <w:noProof/>
                <w:webHidden/>
              </w:rPr>
              <w:instrText xml:space="preserve"> PAGEREF _Toc481062696 \h </w:instrText>
            </w:r>
            <w:r w:rsidR="00A8433E">
              <w:rPr>
                <w:noProof/>
                <w:webHidden/>
              </w:rPr>
            </w:r>
            <w:r w:rsidR="00A8433E">
              <w:rPr>
                <w:noProof/>
                <w:webHidden/>
              </w:rPr>
              <w:fldChar w:fldCharType="separate"/>
            </w:r>
            <w:r w:rsidR="00A8433E">
              <w:rPr>
                <w:noProof/>
                <w:webHidden/>
              </w:rPr>
              <w:t>5</w:t>
            </w:r>
            <w:r w:rsidR="00A8433E">
              <w:rPr>
                <w:noProof/>
                <w:webHidden/>
              </w:rPr>
              <w:fldChar w:fldCharType="end"/>
            </w:r>
          </w:hyperlink>
        </w:p>
        <w:p w:rsidR="00A8433E" w:rsidRDefault="0006055D">
          <w:pPr>
            <w:pStyle w:val="TJ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1062697" w:history="1">
            <w:r w:rsidR="00A8433E" w:rsidRPr="00602727">
              <w:rPr>
                <w:rStyle w:val="Hiperhivatkozs"/>
                <w:noProof/>
              </w:rPr>
              <w:t>3.</w:t>
            </w:r>
            <w:r w:rsidR="00A843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433E" w:rsidRPr="00602727">
              <w:rPr>
                <w:rStyle w:val="Hiperhivatkozs"/>
                <w:noProof/>
              </w:rPr>
              <w:t>A fejlesztéshez szükséges legfontosabb erőforrások:</w:t>
            </w:r>
            <w:r w:rsidR="00A8433E">
              <w:rPr>
                <w:noProof/>
                <w:webHidden/>
              </w:rPr>
              <w:tab/>
            </w:r>
            <w:r w:rsidR="00A8433E">
              <w:rPr>
                <w:noProof/>
                <w:webHidden/>
              </w:rPr>
              <w:fldChar w:fldCharType="begin"/>
            </w:r>
            <w:r w:rsidR="00A8433E">
              <w:rPr>
                <w:noProof/>
                <w:webHidden/>
              </w:rPr>
              <w:instrText xml:space="preserve"> PAGEREF _Toc481062697 \h </w:instrText>
            </w:r>
            <w:r w:rsidR="00A8433E">
              <w:rPr>
                <w:noProof/>
                <w:webHidden/>
              </w:rPr>
            </w:r>
            <w:r w:rsidR="00A8433E">
              <w:rPr>
                <w:noProof/>
                <w:webHidden/>
              </w:rPr>
              <w:fldChar w:fldCharType="separate"/>
            </w:r>
            <w:r w:rsidR="00A8433E">
              <w:rPr>
                <w:noProof/>
                <w:webHidden/>
              </w:rPr>
              <w:t>6</w:t>
            </w:r>
            <w:r w:rsidR="00A8433E">
              <w:rPr>
                <w:noProof/>
                <w:webHidden/>
              </w:rPr>
              <w:fldChar w:fldCharType="end"/>
            </w:r>
          </w:hyperlink>
        </w:p>
        <w:p w:rsidR="00A8433E" w:rsidRDefault="0006055D">
          <w:pPr>
            <w:pStyle w:val="TJ1"/>
            <w:tabs>
              <w:tab w:val="left" w:pos="4992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1062698" w:history="1">
            <w:r w:rsidR="00A8433E" w:rsidRPr="00602727">
              <w:rPr>
                <w:rStyle w:val="Hiperhivatkozs"/>
                <w:noProof/>
              </w:rPr>
              <w:t>Az intézkedési terv megvalósításának időtartama:</w:t>
            </w:r>
            <w:r w:rsidR="00A843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433E" w:rsidRPr="00602727">
              <w:rPr>
                <w:rStyle w:val="Hiperhivatkozs"/>
                <w:noProof/>
              </w:rPr>
              <w:t>…….– ……..</w:t>
            </w:r>
            <w:r w:rsidR="00A8433E">
              <w:rPr>
                <w:noProof/>
                <w:webHidden/>
              </w:rPr>
              <w:tab/>
            </w:r>
            <w:r w:rsidR="00A8433E">
              <w:rPr>
                <w:noProof/>
                <w:webHidden/>
              </w:rPr>
              <w:fldChar w:fldCharType="begin"/>
            </w:r>
            <w:r w:rsidR="00A8433E">
              <w:rPr>
                <w:noProof/>
                <w:webHidden/>
              </w:rPr>
              <w:instrText xml:space="preserve"> PAGEREF _Toc481062698 \h </w:instrText>
            </w:r>
            <w:r w:rsidR="00A8433E">
              <w:rPr>
                <w:noProof/>
                <w:webHidden/>
              </w:rPr>
            </w:r>
            <w:r w:rsidR="00A8433E">
              <w:rPr>
                <w:noProof/>
                <w:webHidden/>
              </w:rPr>
              <w:fldChar w:fldCharType="separate"/>
            </w:r>
            <w:r w:rsidR="00A8433E">
              <w:rPr>
                <w:noProof/>
                <w:webHidden/>
              </w:rPr>
              <w:t>6</w:t>
            </w:r>
            <w:r w:rsidR="00A8433E">
              <w:rPr>
                <w:noProof/>
                <w:webHidden/>
              </w:rPr>
              <w:fldChar w:fldCharType="end"/>
            </w:r>
          </w:hyperlink>
        </w:p>
        <w:p w:rsidR="00A8433E" w:rsidRDefault="0006055D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1062699" w:history="1">
            <w:r w:rsidR="00A8433E" w:rsidRPr="00602727">
              <w:rPr>
                <w:rStyle w:val="Hiperhivatkozs"/>
                <w:noProof/>
              </w:rPr>
              <w:t>Az intézkedési terv megvalósításába bevontak köre: .............................</w:t>
            </w:r>
            <w:r w:rsidR="00A8433E">
              <w:rPr>
                <w:noProof/>
                <w:webHidden/>
              </w:rPr>
              <w:tab/>
            </w:r>
            <w:r w:rsidR="00A8433E">
              <w:rPr>
                <w:noProof/>
                <w:webHidden/>
              </w:rPr>
              <w:fldChar w:fldCharType="begin"/>
            </w:r>
            <w:r w:rsidR="00A8433E">
              <w:rPr>
                <w:noProof/>
                <w:webHidden/>
              </w:rPr>
              <w:instrText xml:space="preserve"> PAGEREF _Toc481062699 \h </w:instrText>
            </w:r>
            <w:r w:rsidR="00A8433E">
              <w:rPr>
                <w:noProof/>
                <w:webHidden/>
              </w:rPr>
            </w:r>
            <w:r w:rsidR="00A8433E">
              <w:rPr>
                <w:noProof/>
                <w:webHidden/>
              </w:rPr>
              <w:fldChar w:fldCharType="separate"/>
            </w:r>
            <w:r w:rsidR="00A8433E">
              <w:rPr>
                <w:noProof/>
                <w:webHidden/>
              </w:rPr>
              <w:t>6</w:t>
            </w:r>
            <w:r w:rsidR="00A8433E">
              <w:rPr>
                <w:noProof/>
                <w:webHidden/>
              </w:rPr>
              <w:fldChar w:fldCharType="end"/>
            </w:r>
          </w:hyperlink>
        </w:p>
        <w:p w:rsidR="00A8433E" w:rsidRDefault="0006055D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1062700" w:history="1">
            <w:r w:rsidR="00A8433E" w:rsidRPr="00602727">
              <w:rPr>
                <w:rStyle w:val="Hiperhivatkozs"/>
                <w:noProof/>
              </w:rPr>
              <w:t xml:space="preserve">Az intézkedési terv megvalósításáért felel: …….. </w:t>
            </w:r>
            <w:r w:rsidR="00A8433E">
              <w:rPr>
                <w:noProof/>
                <w:webHidden/>
              </w:rPr>
              <w:tab/>
            </w:r>
            <w:r w:rsidR="00A8433E">
              <w:rPr>
                <w:noProof/>
                <w:webHidden/>
              </w:rPr>
              <w:fldChar w:fldCharType="begin"/>
            </w:r>
            <w:r w:rsidR="00A8433E">
              <w:rPr>
                <w:noProof/>
                <w:webHidden/>
              </w:rPr>
              <w:instrText xml:space="preserve"> PAGEREF _Toc481062700 \h </w:instrText>
            </w:r>
            <w:r w:rsidR="00A8433E">
              <w:rPr>
                <w:noProof/>
                <w:webHidden/>
              </w:rPr>
            </w:r>
            <w:r w:rsidR="00A8433E">
              <w:rPr>
                <w:noProof/>
                <w:webHidden/>
              </w:rPr>
              <w:fldChar w:fldCharType="separate"/>
            </w:r>
            <w:r w:rsidR="00A8433E">
              <w:rPr>
                <w:noProof/>
                <w:webHidden/>
              </w:rPr>
              <w:t>6</w:t>
            </w:r>
            <w:r w:rsidR="00A8433E">
              <w:rPr>
                <w:noProof/>
                <w:webHidden/>
              </w:rPr>
              <w:fldChar w:fldCharType="end"/>
            </w:r>
          </w:hyperlink>
        </w:p>
        <w:p w:rsidR="00A8433E" w:rsidRDefault="0006055D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1062701" w:history="1">
            <w:r w:rsidR="00A8433E" w:rsidRPr="00602727">
              <w:rPr>
                <w:rStyle w:val="Hiperhivatkozs"/>
                <w:noProof/>
              </w:rPr>
              <w:t>Részletes feladatterv</w:t>
            </w:r>
            <w:r w:rsidR="00A8433E">
              <w:rPr>
                <w:rStyle w:val="Hiperhivatkozs"/>
                <w:noProof/>
              </w:rPr>
              <w:t xml:space="preserve"> (A és B változat)</w:t>
            </w:r>
            <w:r w:rsidR="00A8433E">
              <w:rPr>
                <w:noProof/>
                <w:webHidden/>
              </w:rPr>
              <w:tab/>
            </w:r>
            <w:r w:rsidR="00A8433E">
              <w:rPr>
                <w:noProof/>
                <w:webHidden/>
              </w:rPr>
              <w:fldChar w:fldCharType="begin"/>
            </w:r>
            <w:r w:rsidR="00A8433E">
              <w:rPr>
                <w:noProof/>
                <w:webHidden/>
              </w:rPr>
              <w:instrText xml:space="preserve"> PAGEREF _Toc481062701 \h </w:instrText>
            </w:r>
            <w:r w:rsidR="00A8433E">
              <w:rPr>
                <w:noProof/>
                <w:webHidden/>
              </w:rPr>
            </w:r>
            <w:r w:rsidR="00A8433E">
              <w:rPr>
                <w:noProof/>
                <w:webHidden/>
              </w:rPr>
              <w:fldChar w:fldCharType="separate"/>
            </w:r>
            <w:r w:rsidR="00A8433E">
              <w:rPr>
                <w:noProof/>
                <w:webHidden/>
              </w:rPr>
              <w:t>7</w:t>
            </w:r>
            <w:r w:rsidR="00A8433E">
              <w:rPr>
                <w:noProof/>
                <w:webHidden/>
              </w:rPr>
              <w:fldChar w:fldCharType="end"/>
            </w:r>
          </w:hyperlink>
        </w:p>
        <w:p w:rsidR="00A8433E" w:rsidRDefault="0006055D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1062702" w:history="1">
            <w:r w:rsidR="00A8433E" w:rsidRPr="00602727">
              <w:rPr>
                <w:rStyle w:val="Hiperhivatkozs"/>
                <w:noProof/>
              </w:rPr>
              <w:t>A megvalósítás költségei</w:t>
            </w:r>
            <w:r w:rsidR="00A8433E">
              <w:rPr>
                <w:noProof/>
                <w:webHidden/>
              </w:rPr>
              <w:tab/>
            </w:r>
            <w:r w:rsidR="00A8433E">
              <w:rPr>
                <w:noProof/>
                <w:webHidden/>
              </w:rPr>
              <w:fldChar w:fldCharType="begin"/>
            </w:r>
            <w:r w:rsidR="00A8433E">
              <w:rPr>
                <w:noProof/>
                <w:webHidden/>
              </w:rPr>
              <w:instrText xml:space="preserve"> PAGEREF _Toc481062702 \h </w:instrText>
            </w:r>
            <w:r w:rsidR="00A8433E">
              <w:rPr>
                <w:noProof/>
                <w:webHidden/>
              </w:rPr>
            </w:r>
            <w:r w:rsidR="00A8433E">
              <w:rPr>
                <w:noProof/>
                <w:webHidden/>
              </w:rPr>
              <w:fldChar w:fldCharType="separate"/>
            </w:r>
            <w:r w:rsidR="00A8433E">
              <w:rPr>
                <w:noProof/>
                <w:webHidden/>
              </w:rPr>
              <w:t>8</w:t>
            </w:r>
            <w:r w:rsidR="00A8433E">
              <w:rPr>
                <w:noProof/>
                <w:webHidden/>
              </w:rPr>
              <w:fldChar w:fldCharType="end"/>
            </w:r>
          </w:hyperlink>
        </w:p>
        <w:p w:rsidR="00A8433E" w:rsidRDefault="0006055D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1062703" w:history="1">
            <w:r w:rsidR="00A8433E" w:rsidRPr="00602727">
              <w:rPr>
                <w:rStyle w:val="Hiperhivatkozs"/>
                <w:noProof/>
              </w:rPr>
              <w:t>Az intézkedési terv végrehajtásának ellenőrzése és értékelése</w:t>
            </w:r>
            <w:r w:rsidR="00A8433E">
              <w:rPr>
                <w:noProof/>
                <w:webHidden/>
              </w:rPr>
              <w:tab/>
            </w:r>
            <w:r w:rsidR="00A8433E">
              <w:rPr>
                <w:noProof/>
                <w:webHidden/>
              </w:rPr>
              <w:fldChar w:fldCharType="begin"/>
            </w:r>
            <w:r w:rsidR="00A8433E">
              <w:rPr>
                <w:noProof/>
                <w:webHidden/>
              </w:rPr>
              <w:instrText xml:space="preserve"> PAGEREF _Toc481062703 \h </w:instrText>
            </w:r>
            <w:r w:rsidR="00A8433E">
              <w:rPr>
                <w:noProof/>
                <w:webHidden/>
              </w:rPr>
            </w:r>
            <w:r w:rsidR="00A8433E">
              <w:rPr>
                <w:noProof/>
                <w:webHidden/>
              </w:rPr>
              <w:fldChar w:fldCharType="separate"/>
            </w:r>
            <w:r w:rsidR="00A8433E">
              <w:rPr>
                <w:noProof/>
                <w:webHidden/>
              </w:rPr>
              <w:t>8</w:t>
            </w:r>
            <w:r w:rsidR="00A8433E">
              <w:rPr>
                <w:noProof/>
                <w:webHidden/>
              </w:rPr>
              <w:fldChar w:fldCharType="end"/>
            </w:r>
          </w:hyperlink>
        </w:p>
        <w:p w:rsidR="002D2C7D" w:rsidRPr="004F0678" w:rsidRDefault="002D2C7D">
          <w:r w:rsidRPr="004F0678">
            <w:rPr>
              <w:b/>
              <w:bCs/>
            </w:rPr>
            <w:fldChar w:fldCharType="end"/>
          </w:r>
        </w:p>
      </w:sdtContent>
    </w:sdt>
    <w:p w:rsidR="002D2C7D" w:rsidRPr="004F0678" w:rsidRDefault="002D2C7D"/>
    <w:p w:rsidR="002D2C7D" w:rsidRPr="004F0678" w:rsidRDefault="002D2C7D">
      <w:pPr>
        <w:rPr>
          <w:rStyle w:val="Cmsor1Char"/>
        </w:rPr>
      </w:pPr>
      <w:r w:rsidRPr="004F0678">
        <w:rPr>
          <w:rStyle w:val="Cmsor1Char"/>
        </w:rPr>
        <w:br w:type="page"/>
      </w:r>
    </w:p>
    <w:p w:rsidR="00470DAF" w:rsidRPr="004F0678" w:rsidRDefault="00470DAF" w:rsidP="004F0678">
      <w:pPr>
        <w:pStyle w:val="Cmsor1"/>
      </w:pPr>
      <w:bookmarkStart w:id="1" w:name="_Toc481062682"/>
      <w:r w:rsidRPr="004F0678">
        <w:lastRenderedPageBreak/>
        <w:t>Bevezetés</w:t>
      </w:r>
      <w:bookmarkEnd w:id="1"/>
    </w:p>
    <w:p w:rsidR="00E368D4" w:rsidRPr="004F0678" w:rsidRDefault="00470DAF" w:rsidP="00E368D4">
      <w:pPr>
        <w:tabs>
          <w:tab w:val="num" w:pos="-1985"/>
        </w:tabs>
        <w:spacing w:line="360" w:lineRule="auto"/>
        <w:ind w:left="142"/>
        <w:jc w:val="both"/>
      </w:pPr>
      <w:r w:rsidRPr="004F0678">
        <w:t>Az intézkedési terv készítésének oka, célja, feladata, (törvényi háttér esetlegesen)</w:t>
      </w:r>
      <w:proofErr w:type="gramStart"/>
      <w:r w:rsidR="009A0FAE" w:rsidRPr="004F0678">
        <w:t>…….</w:t>
      </w:r>
      <w:proofErr w:type="gramEnd"/>
      <w:r w:rsidR="009A0FAE" w:rsidRPr="004F0678">
        <w:t xml:space="preserve"> ki rendelte el, téma, </w:t>
      </w:r>
      <w:r w:rsidR="00584FC4" w:rsidRPr="004F0678">
        <w:t>probléma vázlatos megfogalmazása</w:t>
      </w:r>
    </w:p>
    <w:p w:rsidR="00E368D4" w:rsidRPr="004F0678" w:rsidRDefault="00141B67" w:rsidP="004F0678">
      <w:pPr>
        <w:pStyle w:val="Cmsor1"/>
      </w:pPr>
      <w:bookmarkStart w:id="2" w:name="_Toc481062683"/>
      <w:r w:rsidRPr="004F0678">
        <w:t>I.</w:t>
      </w:r>
      <w:r w:rsidRPr="004F0678">
        <w:tab/>
      </w:r>
      <w:r w:rsidR="00E368D4" w:rsidRPr="004F0678">
        <w:t>Helyzetelemzés</w:t>
      </w:r>
      <w:r w:rsidR="00470DAF" w:rsidRPr="004F0678">
        <w:t xml:space="preserve"> </w:t>
      </w:r>
      <w:r w:rsidR="00D84B0A" w:rsidRPr="004F0678">
        <w:rPr>
          <w:i/>
        </w:rPr>
        <w:t>(kötelező)</w:t>
      </w:r>
      <w:bookmarkEnd w:id="2"/>
    </w:p>
    <w:p w:rsidR="00E368D4" w:rsidRPr="004F0678" w:rsidRDefault="00E368D4" w:rsidP="004F0678">
      <w:pPr>
        <w:pStyle w:val="szvegtzs"/>
      </w:pPr>
      <w:r w:rsidRPr="004F0678">
        <w:t xml:space="preserve">Az iskola helyzetelemzés célja </w:t>
      </w:r>
      <w:proofErr w:type="gramStart"/>
      <w:r w:rsidRPr="004F0678">
        <w:t xml:space="preserve">a </w:t>
      </w:r>
      <w:r w:rsidR="00D84B0A" w:rsidRPr="004F0678">
        <w:t>…</w:t>
      </w:r>
      <w:proofErr w:type="gramEnd"/>
      <w:r w:rsidR="00D84B0A" w:rsidRPr="004F0678">
        <w:t>………</w:t>
      </w:r>
      <w:r w:rsidRPr="004F0678">
        <w:t xml:space="preserve"> </w:t>
      </w:r>
      <w:r w:rsidRPr="004F0678">
        <w:rPr>
          <w:i/>
        </w:rPr>
        <w:t>kiindulási pont azonosítása</w:t>
      </w:r>
      <w:r w:rsidRPr="004F0678">
        <w:t xml:space="preserve"> annak érdekében, hogy meg tudjuk határozni a releváns intézkedéseket és feladatokat.</w:t>
      </w:r>
    </w:p>
    <w:p w:rsidR="00E368D4" w:rsidRPr="004F0678" w:rsidRDefault="00141B67" w:rsidP="00657CF6">
      <w:pPr>
        <w:pStyle w:val="Cmsor2"/>
        <w:spacing w:before="240"/>
      </w:pPr>
      <w:bookmarkStart w:id="3" w:name="_Toc481062684"/>
      <w:r w:rsidRPr="004F0678">
        <w:t>A)</w:t>
      </w:r>
      <w:r w:rsidRPr="004F0678">
        <w:tab/>
      </w:r>
      <w:r w:rsidR="00E368D4" w:rsidRPr="004F0678">
        <w:t>Az iskolaépületek</w:t>
      </w:r>
      <w:bookmarkEnd w:id="3"/>
    </w:p>
    <w:p w:rsidR="00E368D4" w:rsidRPr="004F0678" w:rsidRDefault="00D84B0A" w:rsidP="004F0678">
      <w:pPr>
        <w:pStyle w:val="szvegtzs"/>
      </w:pPr>
      <w:r w:rsidRPr="004F0678">
        <w:t xml:space="preserve">Az iskola környezetének </w:t>
      </w:r>
      <w:proofErr w:type="gramStart"/>
      <w:r w:rsidRPr="004F0678">
        <w:t>bemutatása</w:t>
      </w:r>
      <w:r w:rsidR="00366AAB" w:rsidRPr="004F0678">
        <w:t>( épület</w:t>
      </w:r>
      <w:proofErr w:type="gramEnd"/>
      <w:r w:rsidR="00366AAB" w:rsidRPr="004F0678">
        <w:t xml:space="preserve">, tárgyi feltételek, település, </w:t>
      </w:r>
    </w:p>
    <w:p w:rsidR="00E368D4" w:rsidRPr="004F0678" w:rsidRDefault="00141B67" w:rsidP="00141B67">
      <w:pPr>
        <w:pStyle w:val="Cmsor2"/>
      </w:pPr>
      <w:bookmarkStart w:id="4" w:name="_Toc481062685"/>
      <w:r w:rsidRPr="004F0678">
        <w:t>B)</w:t>
      </w:r>
      <w:r w:rsidRPr="004F0678">
        <w:tab/>
      </w:r>
      <w:r w:rsidR="00E368D4" w:rsidRPr="004F0678">
        <w:t>Az iskola képzési rendszere</w:t>
      </w:r>
      <w:bookmarkEnd w:id="4"/>
    </w:p>
    <w:p w:rsidR="00180D96" w:rsidRPr="004F0678" w:rsidRDefault="00180D96" w:rsidP="004F0678">
      <w:pPr>
        <w:pStyle w:val="szvegtzs"/>
      </w:pPr>
      <w:r w:rsidRPr="004F0678">
        <w:t>Az iskola teljes képzési struktúrájának vázlatos bemutatása.</w:t>
      </w:r>
    </w:p>
    <w:p w:rsidR="00E368D4" w:rsidRPr="004F0678" w:rsidRDefault="00366AAB" w:rsidP="004F0678">
      <w:pPr>
        <w:pStyle w:val="szvegtzs"/>
      </w:pPr>
      <w:r w:rsidRPr="004F0678">
        <w:t>Hány gyerek, milyen összetételűek,</w:t>
      </w:r>
      <w:proofErr w:type="gramStart"/>
      <w:r w:rsidRPr="004F0678">
        <w:t>( tagozat</w:t>
      </w:r>
      <w:proofErr w:type="gramEnd"/>
      <w:r w:rsidR="00E368D4" w:rsidRPr="004F0678">
        <w:t xml:space="preserve">, </w:t>
      </w:r>
      <w:r w:rsidR="00180D96" w:rsidRPr="004F0678">
        <w:t xml:space="preserve">intézményegységek..... </w:t>
      </w:r>
      <w:r w:rsidRPr="004F0678">
        <w:t>)</w:t>
      </w:r>
      <w:r w:rsidR="00E368D4" w:rsidRPr="004F0678">
        <w:t xml:space="preserve">. </w:t>
      </w:r>
    </w:p>
    <w:p w:rsidR="00E368D4" w:rsidRPr="004F0678" w:rsidRDefault="00141B67" w:rsidP="00141B67">
      <w:pPr>
        <w:pStyle w:val="Cmsor2"/>
      </w:pPr>
      <w:bookmarkStart w:id="5" w:name="_Toc481062686"/>
      <w:r w:rsidRPr="004F0678">
        <w:t>C)</w:t>
      </w:r>
      <w:r w:rsidRPr="004F0678">
        <w:tab/>
      </w:r>
      <w:r w:rsidR="00E368D4" w:rsidRPr="004F0678">
        <w:t>Az iskola</w:t>
      </w:r>
      <w:r w:rsidR="00366AAB" w:rsidRPr="004F0678">
        <w:t xml:space="preserve"> </w:t>
      </w:r>
      <w:r w:rsidR="00E368D4" w:rsidRPr="004F0678">
        <w:t>tanulói</w:t>
      </w:r>
      <w:bookmarkEnd w:id="5"/>
    </w:p>
    <w:p w:rsidR="00E368D4" w:rsidRPr="004F0678" w:rsidRDefault="00E368D4" w:rsidP="004F0678">
      <w:pPr>
        <w:pStyle w:val="szvegtzs"/>
      </w:pPr>
      <w:proofErr w:type="gramStart"/>
      <w:r w:rsidRPr="004F0678">
        <w:t>évfolyam</w:t>
      </w:r>
      <w:proofErr w:type="gramEnd"/>
      <w:r w:rsidR="00180D96" w:rsidRPr="004F0678">
        <w:t>, felkészültségük, (input), családi környezet,(HH, HHH), SNI, BTMN</w:t>
      </w:r>
      <w:r w:rsidR="00657CF6" w:rsidRPr="004F0678">
        <w:br/>
      </w:r>
      <w:r w:rsidRPr="004F0678">
        <w:t xml:space="preserve">Tanulóink életkörülményei </w:t>
      </w:r>
      <w:r w:rsidR="00180D96" w:rsidRPr="004F0678">
        <w:t>......</w:t>
      </w:r>
      <w:r w:rsidRPr="004F0678">
        <w:t xml:space="preserve"> </w:t>
      </w:r>
      <w:proofErr w:type="gramStart"/>
      <w:r w:rsidRPr="004F0678">
        <w:t>perspektíva</w:t>
      </w:r>
      <w:proofErr w:type="gramEnd"/>
      <w:r w:rsidR="00180D96" w:rsidRPr="004F0678">
        <w:t xml:space="preserve">, motiváltság, </w:t>
      </w:r>
      <w:r w:rsidRPr="004F0678">
        <w:t xml:space="preserve"> </w:t>
      </w:r>
    </w:p>
    <w:p w:rsidR="00E368D4" w:rsidRPr="004F0678" w:rsidRDefault="00141B67" w:rsidP="00141B67">
      <w:pPr>
        <w:pStyle w:val="Cmsor2"/>
      </w:pPr>
      <w:bookmarkStart w:id="6" w:name="_Toc481062687"/>
      <w:r w:rsidRPr="004F0678">
        <w:t>D)</w:t>
      </w:r>
      <w:r w:rsidRPr="004F0678">
        <w:tab/>
      </w:r>
      <w:r w:rsidR="00E368D4" w:rsidRPr="004F0678">
        <w:t>Vezetés</w:t>
      </w:r>
      <w:bookmarkEnd w:id="6"/>
    </w:p>
    <w:p w:rsidR="00E368D4" w:rsidRPr="004F0678" w:rsidRDefault="00E368D4" w:rsidP="004F0678">
      <w:pPr>
        <w:pStyle w:val="szvegtzs"/>
      </w:pPr>
      <w:r w:rsidRPr="004F0678">
        <w:t>Az igazgató</w:t>
      </w:r>
      <w:proofErr w:type="gramStart"/>
      <w:r w:rsidR="00180D96" w:rsidRPr="004F0678">
        <w:t>........,</w:t>
      </w:r>
      <w:proofErr w:type="gramEnd"/>
      <w:r w:rsidR="00180D96" w:rsidRPr="004F0678">
        <w:t xml:space="preserve"> az</w:t>
      </w:r>
      <w:r w:rsidRPr="004F0678">
        <w:t xml:space="preserve">  igazgatóhelyettes</w:t>
      </w:r>
      <w:r w:rsidR="00180D96" w:rsidRPr="004F0678">
        <w:t>..............</w:t>
      </w:r>
      <w:r w:rsidRPr="004F0678">
        <w:t xml:space="preserve"> A vezetők munkáját segíti</w:t>
      </w:r>
      <w:r w:rsidR="00180D96" w:rsidRPr="004F0678">
        <w:t>k</w:t>
      </w:r>
      <w:proofErr w:type="gramStart"/>
      <w:r w:rsidR="00180D96" w:rsidRPr="004F0678">
        <w:t>..............</w:t>
      </w:r>
      <w:proofErr w:type="gramEnd"/>
      <w:r w:rsidR="00180D96" w:rsidRPr="004F0678">
        <w:t>(</w:t>
      </w:r>
      <w:proofErr w:type="spellStart"/>
      <w:r w:rsidR="00180D96" w:rsidRPr="004F0678">
        <w:t>pl</w:t>
      </w:r>
      <w:proofErr w:type="spellEnd"/>
      <w:r w:rsidR="00180D96" w:rsidRPr="004F0678">
        <w:t xml:space="preserve"> munkaközösségek)......</w:t>
      </w:r>
      <w:r w:rsidRPr="004F0678">
        <w:t>.</w:t>
      </w:r>
      <w:r w:rsidR="00C416D5" w:rsidRPr="004F0678">
        <w:t>(esetleg a gazdasági vezető)</w:t>
      </w:r>
    </w:p>
    <w:p w:rsidR="00E368D4" w:rsidRPr="004F0678" w:rsidRDefault="00141B67" w:rsidP="00141B67">
      <w:pPr>
        <w:pStyle w:val="Cmsor2"/>
      </w:pPr>
      <w:bookmarkStart w:id="7" w:name="_Toc481062688"/>
      <w:r w:rsidRPr="004F0678">
        <w:t>E)</w:t>
      </w:r>
      <w:r w:rsidRPr="004F0678">
        <w:tab/>
      </w:r>
      <w:r w:rsidR="00A42738" w:rsidRPr="004F0678">
        <w:t>Személyi feltételek</w:t>
      </w:r>
      <w:bookmarkEnd w:id="7"/>
      <w:r w:rsidR="00A42738" w:rsidRPr="004F0678">
        <w:t xml:space="preserve"> </w:t>
      </w:r>
    </w:p>
    <w:p w:rsidR="00470DAF" w:rsidRPr="004F0678" w:rsidRDefault="00470DAF" w:rsidP="004F0678">
      <w:pPr>
        <w:pStyle w:val="szvegtzs"/>
      </w:pPr>
      <w:r w:rsidRPr="004F0678">
        <w:t>(tanárok, iskola lelki vezetője, pedagógiai asszisztens, iskolapszichológus, technikai dolgozók</w:t>
      </w:r>
      <w:proofErr w:type="gramStart"/>
      <w:r w:rsidRPr="004F0678">
        <w:t>….</w:t>
      </w:r>
      <w:proofErr w:type="gramEnd"/>
      <w:r w:rsidRPr="004F0678">
        <w:t xml:space="preserve"> )</w:t>
      </w:r>
    </w:p>
    <w:p w:rsidR="00E368D4" w:rsidRPr="004F0678" w:rsidRDefault="00C416D5" w:rsidP="004F0678">
      <w:pPr>
        <w:pStyle w:val="szvegtzs"/>
      </w:pPr>
      <w:r w:rsidRPr="004F0678">
        <w:t>Tanárok összetétele, végzettsége, specifikus munkaterületek (fejlesztés, tehetséggondo</w:t>
      </w:r>
      <w:r w:rsidR="00657CF6" w:rsidRPr="004F0678">
        <w:softHyphen/>
      </w:r>
      <w:r w:rsidRPr="004F0678">
        <w:t>zás, konfliktuskezelés</w:t>
      </w:r>
      <w:proofErr w:type="gramStart"/>
      <w:r w:rsidRPr="004F0678">
        <w:t>, ..</w:t>
      </w:r>
      <w:proofErr w:type="gramEnd"/>
      <w:r w:rsidRPr="004F0678">
        <w:t>.)</w:t>
      </w:r>
      <w:r w:rsidR="00E368D4" w:rsidRPr="004F0678">
        <w:t>.</w:t>
      </w:r>
      <w:r w:rsidRPr="004F0678">
        <w:t>Az intézkedési tervnek megfelelő humánerőforrás feltárása.</w:t>
      </w:r>
    </w:p>
    <w:p w:rsidR="00E368D4" w:rsidRPr="004F0678" w:rsidRDefault="00141B67" w:rsidP="00141B67">
      <w:pPr>
        <w:pStyle w:val="Cmsor2"/>
      </w:pPr>
      <w:bookmarkStart w:id="8" w:name="_Toc481062689"/>
      <w:r w:rsidRPr="004F0678">
        <w:t>F)</w:t>
      </w:r>
      <w:r w:rsidRPr="004F0678">
        <w:tab/>
      </w:r>
      <w:proofErr w:type="gramStart"/>
      <w:r w:rsidR="00E368D4" w:rsidRPr="004F0678">
        <w:t>A</w:t>
      </w:r>
      <w:proofErr w:type="gramEnd"/>
      <w:r w:rsidR="00E368D4" w:rsidRPr="004F0678">
        <w:t xml:space="preserve"> tanítás tartalmai és módszerei</w:t>
      </w:r>
      <w:r w:rsidR="00A42738" w:rsidRPr="004F0678">
        <w:t xml:space="preserve"> az intézkedési tervnek megfelelően</w:t>
      </w:r>
      <w:bookmarkEnd w:id="8"/>
    </w:p>
    <w:p w:rsidR="00E368D4" w:rsidRPr="004F0678" w:rsidRDefault="00A42738" w:rsidP="004F0678">
      <w:pPr>
        <w:pStyle w:val="szvegtzs"/>
      </w:pPr>
      <w:proofErr w:type="spellStart"/>
      <w:r w:rsidRPr="004F0678">
        <w:t>pl</w:t>
      </w:r>
      <w:proofErr w:type="spellEnd"/>
      <w:r w:rsidRPr="004F0678">
        <w:t xml:space="preserve">: </w:t>
      </w:r>
      <w:r w:rsidR="00E368D4" w:rsidRPr="004F0678">
        <w:t>tankönyvek</w:t>
      </w:r>
      <w:r w:rsidRPr="004F0678">
        <w:t>, szemlé</w:t>
      </w:r>
      <w:r w:rsidR="004F0678">
        <w:t>l</w:t>
      </w:r>
      <w:r w:rsidRPr="004F0678">
        <w:t>tető</w:t>
      </w:r>
      <w:r w:rsidR="00E368D4" w:rsidRPr="004F0678">
        <w:t>eszközök</w:t>
      </w:r>
      <w:r w:rsidRPr="004F0678">
        <w:t xml:space="preserve">, </w:t>
      </w:r>
      <w:proofErr w:type="gramStart"/>
      <w:r w:rsidR="00E368D4" w:rsidRPr="004F0678">
        <w:t>módszer</w:t>
      </w:r>
      <w:r w:rsidR="004F0678">
        <w:t>ek</w:t>
      </w:r>
      <w:r w:rsidR="00E368D4" w:rsidRPr="004F0678">
        <w:t xml:space="preserve"> </w:t>
      </w:r>
      <w:r w:rsidRPr="004F0678">
        <w:t>..</w:t>
      </w:r>
      <w:proofErr w:type="gramEnd"/>
      <w:r w:rsidRPr="004F0678">
        <w:t xml:space="preserve">. </w:t>
      </w:r>
    </w:p>
    <w:p w:rsidR="00E368D4" w:rsidRPr="004F0678" w:rsidRDefault="00141B67" w:rsidP="00141B67">
      <w:pPr>
        <w:pStyle w:val="Cmsor2"/>
      </w:pPr>
      <w:bookmarkStart w:id="9" w:name="_Toc481062690"/>
      <w:r w:rsidRPr="004F0678">
        <w:t>G)</w:t>
      </w:r>
      <w:r w:rsidRPr="004F0678">
        <w:tab/>
      </w:r>
      <w:r w:rsidR="00E368D4" w:rsidRPr="004F0678">
        <w:t>Eredményesség–eredménytelenség dimenziói</w:t>
      </w:r>
      <w:bookmarkEnd w:id="9"/>
    </w:p>
    <w:p w:rsidR="00E368D4" w:rsidRPr="004F0678" w:rsidRDefault="00584FC4" w:rsidP="004F0678">
      <w:pPr>
        <w:pStyle w:val="szvegtzs"/>
      </w:pPr>
      <w:r w:rsidRPr="004F0678">
        <w:t>Ha relevánsa cél szempontjából</w:t>
      </w:r>
      <w:proofErr w:type="gramStart"/>
      <w:r w:rsidRPr="004F0678">
        <w:t>...</w:t>
      </w:r>
      <w:proofErr w:type="gramEnd"/>
      <w:r w:rsidR="00470DAF" w:rsidRPr="004F0678">
        <w:t>pl. te</w:t>
      </w:r>
      <w:r w:rsidR="004F0678" w:rsidRPr="004F0678">
        <w:t>lj</w:t>
      </w:r>
      <w:r w:rsidR="00470DAF" w:rsidRPr="004F0678">
        <w:t>esítmények statisztikai elemzése, OKM eredmények értékelése, elemzése, morális dimenzió, neveltségi szint.....</w:t>
      </w:r>
    </w:p>
    <w:p w:rsidR="00584FC4" w:rsidRPr="004F0678" w:rsidRDefault="00584FC4" w:rsidP="00E368D4">
      <w:pPr>
        <w:pStyle w:val="NormlWeb"/>
        <w:spacing w:before="0" w:after="0" w:line="360" w:lineRule="auto"/>
        <w:ind w:left="147" w:right="147"/>
        <w:jc w:val="both"/>
        <w:rPr>
          <w:rFonts w:ascii="Times New Roman" w:hAnsi="Times New Roman" w:cs="Times New Roman"/>
          <w:i/>
          <w:lang w:val="hu-HU"/>
        </w:rPr>
      </w:pPr>
    </w:p>
    <w:p w:rsidR="00470DAF" w:rsidRPr="004F0678" w:rsidRDefault="00141B67" w:rsidP="00E368D4">
      <w:pPr>
        <w:pStyle w:val="NormlWeb"/>
        <w:spacing w:before="0" w:after="0" w:line="360" w:lineRule="auto"/>
        <w:ind w:left="147" w:right="147"/>
        <w:jc w:val="both"/>
        <w:rPr>
          <w:rFonts w:ascii="Times New Roman" w:hAnsi="Times New Roman" w:cs="Times New Roman"/>
          <w:i/>
          <w:lang w:val="hu-HU"/>
        </w:rPr>
      </w:pPr>
      <w:r w:rsidRPr="004F0678">
        <w:rPr>
          <w:rFonts w:ascii="Times New Roman" w:hAnsi="Times New Roman" w:cs="Times New Roman"/>
          <w:i/>
          <w:lang w:val="hu-HU"/>
        </w:rPr>
        <w:t>Az intézkedési terv szempontjából releváns szempontok jelenjenek meg</w:t>
      </w:r>
      <w:r w:rsidR="00657CF6" w:rsidRPr="004F0678">
        <w:rPr>
          <w:rFonts w:ascii="Times New Roman" w:hAnsi="Times New Roman" w:cs="Times New Roman"/>
          <w:i/>
          <w:lang w:val="hu-HU"/>
        </w:rPr>
        <w:t xml:space="preserve"> (a szempontsor szűkíthető-bővíthető)</w:t>
      </w:r>
      <w:r w:rsidRPr="004F0678">
        <w:rPr>
          <w:rFonts w:ascii="Times New Roman" w:hAnsi="Times New Roman" w:cs="Times New Roman"/>
          <w:i/>
          <w:lang w:val="hu-HU"/>
        </w:rPr>
        <w:t xml:space="preserve">, a fontosságnak megfelelő terjedelemben, részletességgel. </w:t>
      </w:r>
      <w:r w:rsidR="00657CF6" w:rsidRPr="004F0678">
        <w:rPr>
          <w:rFonts w:ascii="Times New Roman" w:hAnsi="Times New Roman" w:cs="Times New Roman"/>
          <w:i/>
          <w:lang w:val="hu-HU"/>
        </w:rPr>
        <w:t xml:space="preserve">Az is meghatározó, </w:t>
      </w:r>
      <w:r w:rsidR="004F0678" w:rsidRPr="004F0678">
        <w:rPr>
          <w:rFonts w:ascii="Times New Roman" w:hAnsi="Times New Roman" w:cs="Times New Roman"/>
          <w:i/>
          <w:lang w:val="hu-HU"/>
        </w:rPr>
        <w:t>„</w:t>
      </w:r>
      <w:r w:rsidR="00657CF6" w:rsidRPr="004F0678">
        <w:rPr>
          <w:rFonts w:ascii="Times New Roman" w:hAnsi="Times New Roman" w:cs="Times New Roman"/>
          <w:i/>
          <w:lang w:val="hu-HU"/>
        </w:rPr>
        <w:t xml:space="preserve">kinek szól” az intézkedési terv (fenntartó? </w:t>
      </w:r>
      <w:proofErr w:type="gramStart"/>
      <w:r w:rsidR="00657CF6" w:rsidRPr="004F0678">
        <w:rPr>
          <w:rFonts w:ascii="Times New Roman" w:hAnsi="Times New Roman" w:cs="Times New Roman"/>
          <w:i/>
          <w:lang w:val="hu-HU"/>
        </w:rPr>
        <w:t>kormányhivatal</w:t>
      </w:r>
      <w:proofErr w:type="gramEnd"/>
      <w:r w:rsidR="00657CF6" w:rsidRPr="004F0678">
        <w:rPr>
          <w:rFonts w:ascii="Times New Roman" w:hAnsi="Times New Roman" w:cs="Times New Roman"/>
          <w:i/>
          <w:lang w:val="hu-HU"/>
        </w:rPr>
        <w:t xml:space="preserve">? </w:t>
      </w:r>
      <w:proofErr w:type="gramStart"/>
      <w:r w:rsidR="00657CF6" w:rsidRPr="004F0678">
        <w:rPr>
          <w:rFonts w:ascii="Times New Roman" w:hAnsi="Times New Roman" w:cs="Times New Roman"/>
          <w:i/>
          <w:lang w:val="hu-HU"/>
        </w:rPr>
        <w:t>intézményen</w:t>
      </w:r>
      <w:proofErr w:type="gramEnd"/>
      <w:r w:rsidR="00657CF6" w:rsidRPr="004F0678">
        <w:rPr>
          <w:rFonts w:ascii="Times New Roman" w:hAnsi="Times New Roman" w:cs="Times New Roman"/>
          <w:i/>
          <w:lang w:val="hu-HU"/>
        </w:rPr>
        <w:t xml:space="preserve"> belül marad?)</w:t>
      </w:r>
    </w:p>
    <w:p w:rsidR="00D84B0A" w:rsidRPr="004F0678" w:rsidRDefault="004F0678" w:rsidP="004F0678">
      <w:pPr>
        <w:pStyle w:val="Cmsor1"/>
      </w:pPr>
      <w:bookmarkStart w:id="10" w:name="_Toc481062691"/>
      <w:r>
        <w:lastRenderedPageBreak/>
        <w:t>II.</w:t>
      </w:r>
      <w:r>
        <w:tab/>
      </w:r>
      <w:proofErr w:type="gramStart"/>
      <w:r>
        <w:t>A</w:t>
      </w:r>
      <w:proofErr w:type="gramEnd"/>
      <w:r>
        <w:t xml:space="preserve"> p</w:t>
      </w:r>
      <w:r w:rsidR="00D84B0A" w:rsidRPr="004F0678">
        <w:t>robléma</w:t>
      </w:r>
      <w:r w:rsidR="00584FC4" w:rsidRPr="004F0678">
        <w:t xml:space="preserve"> azonosítása</w:t>
      </w:r>
      <w:r w:rsidR="00F706E6" w:rsidRPr="004F0678">
        <w:t>, részletes megfogalmazása</w:t>
      </w:r>
      <w:bookmarkEnd w:id="10"/>
    </w:p>
    <w:p w:rsidR="00D84B0A" w:rsidRPr="004F0678" w:rsidRDefault="00F706E6" w:rsidP="004F0678">
      <w:pPr>
        <w:pStyle w:val="szvegtzs"/>
      </w:pPr>
      <w:r w:rsidRPr="004F0678">
        <w:t>A helyzetelemzést követően a probléma konkrét, és részletes megfogalmazása</w:t>
      </w:r>
      <w:proofErr w:type="gramStart"/>
      <w:r w:rsidRPr="004F0678">
        <w:t>………</w:t>
      </w:r>
      <w:proofErr w:type="gramEnd"/>
    </w:p>
    <w:p w:rsidR="00D84B0A" w:rsidRPr="004F0678" w:rsidRDefault="004F0678" w:rsidP="004F0678">
      <w:pPr>
        <w:pStyle w:val="Cmsor1"/>
      </w:pPr>
      <w:bookmarkStart w:id="11" w:name="_Toc481062692"/>
      <w:r>
        <w:t>III.</w:t>
      </w:r>
      <w:r>
        <w:tab/>
      </w:r>
      <w:r w:rsidR="00D84B0A" w:rsidRPr="004F0678">
        <w:t>Iskolai szintű stratégiai célok</w:t>
      </w:r>
      <w:bookmarkEnd w:id="11"/>
    </w:p>
    <w:p w:rsidR="005A5F5A" w:rsidRPr="004F0678" w:rsidRDefault="005A5F5A" w:rsidP="004F0678">
      <w:pPr>
        <w:pStyle w:val="szvegtzs"/>
      </w:pPr>
      <w:r w:rsidRPr="004F0678">
        <w:t>Az iskolai dokumentum</w:t>
      </w:r>
      <w:r w:rsidR="004F0678">
        <w:t>ok</w:t>
      </w:r>
      <w:r w:rsidRPr="004F0678">
        <w:t>ból az intézkedési tervhez illeszkedő célok átemelése, az új célok megfogal</w:t>
      </w:r>
      <w:r w:rsidR="004F0678">
        <w:t>mazása, és ezek összehangolása.</w:t>
      </w:r>
    </w:p>
    <w:p w:rsidR="005A5F5A" w:rsidRPr="004F0678" w:rsidRDefault="00F706E6" w:rsidP="004F0678">
      <w:pPr>
        <w:pStyle w:val="szvegtzs"/>
      </w:pPr>
      <w:r w:rsidRPr="004F0678">
        <w:t xml:space="preserve">Csak konkrét és mérhető </w:t>
      </w:r>
      <w:r w:rsidR="005A5F5A" w:rsidRPr="004F0678">
        <w:t>célok kitűzése:</w:t>
      </w:r>
    </w:p>
    <w:p w:rsidR="00F706E6" w:rsidRPr="004F0678" w:rsidRDefault="00F706E6" w:rsidP="004F0678">
      <w:pPr>
        <w:pStyle w:val="szvegtzs"/>
        <w:numPr>
          <w:ilvl w:val="0"/>
          <w:numId w:val="11"/>
        </w:numPr>
        <w:ind w:left="1276"/>
      </w:pPr>
      <w:r w:rsidRPr="004F0678">
        <w:t>tanulólétszám emelkedése</w:t>
      </w:r>
    </w:p>
    <w:p w:rsidR="00F706E6" w:rsidRPr="004F0678" w:rsidRDefault="00F706E6" w:rsidP="004F0678">
      <w:pPr>
        <w:pStyle w:val="szvegtzs"/>
        <w:numPr>
          <w:ilvl w:val="0"/>
          <w:numId w:val="11"/>
        </w:numPr>
        <w:ind w:left="1276"/>
      </w:pPr>
      <w:r w:rsidRPr="004F0678">
        <w:t>kompetenciamérés ere</w:t>
      </w:r>
      <w:r w:rsidR="00640ABB" w:rsidRPr="004F0678">
        <w:t xml:space="preserve">dményeinek </w:t>
      </w:r>
      <w:r w:rsidR="00073F77" w:rsidRPr="004F0678">
        <w:t>számszerű javulása</w:t>
      </w:r>
    </w:p>
    <w:p w:rsidR="00073F77" w:rsidRPr="004F0678" w:rsidRDefault="00073F77" w:rsidP="004F0678">
      <w:pPr>
        <w:pStyle w:val="szvegtzs"/>
        <w:numPr>
          <w:ilvl w:val="0"/>
          <w:numId w:val="11"/>
        </w:numPr>
        <w:ind w:left="1276"/>
      </w:pPr>
      <w:r w:rsidRPr="004F0678">
        <w:t xml:space="preserve">legalább </w:t>
      </w:r>
      <w:r w:rsidR="00640ABB" w:rsidRPr="004F0678">
        <w:t>30% kooperatív óra</w:t>
      </w:r>
      <w:r w:rsidRPr="004F0678">
        <w:t>szervezés</w:t>
      </w:r>
    </w:p>
    <w:p w:rsidR="00F706E6" w:rsidRDefault="00073F77" w:rsidP="004F0678">
      <w:pPr>
        <w:pStyle w:val="szvegtzs"/>
        <w:numPr>
          <w:ilvl w:val="0"/>
          <w:numId w:val="11"/>
        </w:numPr>
        <w:ind w:left="1276"/>
      </w:pPr>
      <w:r w:rsidRPr="004F0678">
        <w:t>szakos tanár ellátottság növelése</w:t>
      </w:r>
    </w:p>
    <w:p w:rsidR="004F0678" w:rsidRPr="004F0678" w:rsidRDefault="004F0678" w:rsidP="004F0678">
      <w:pPr>
        <w:pStyle w:val="szvegtzs"/>
        <w:numPr>
          <w:ilvl w:val="0"/>
          <w:numId w:val="11"/>
        </w:numPr>
        <w:ind w:left="1276"/>
      </w:pPr>
      <w:r>
        <w:t>stb.</w:t>
      </w:r>
    </w:p>
    <w:p w:rsidR="00073F77" w:rsidRPr="004F0678" w:rsidRDefault="004F0678" w:rsidP="004F0678">
      <w:pPr>
        <w:pStyle w:val="Cmsor1"/>
      </w:pPr>
      <w:bookmarkStart w:id="12" w:name="_Toc481062693"/>
      <w:r>
        <w:t>IV.</w:t>
      </w:r>
      <w:r>
        <w:tab/>
      </w:r>
      <w:r w:rsidR="00073F77" w:rsidRPr="004F0678">
        <w:t>Az intézkedési terv megvalósításának sikerkritériuma:</w:t>
      </w:r>
      <w:bookmarkEnd w:id="12"/>
    </w:p>
    <w:p w:rsidR="00073F77" w:rsidRPr="004F0678" w:rsidRDefault="004F0678" w:rsidP="004F0678">
      <w:pPr>
        <w:spacing w:line="360" w:lineRule="auto"/>
        <w:ind w:left="567"/>
        <w:jc w:val="both"/>
      </w:pPr>
      <w:r>
        <w:t xml:space="preserve">Pl. </w:t>
      </w:r>
      <w:proofErr w:type="gramStart"/>
      <w:r>
        <w:t>A</w:t>
      </w:r>
      <w:proofErr w:type="gramEnd"/>
      <w:r w:rsidR="00073F77" w:rsidRPr="004F0678">
        <w:t xml:space="preserve"> matematika, szövegértés területén a tanulóink kompetencia</w:t>
      </w:r>
      <w:r w:rsidR="00073F77" w:rsidRPr="004F0678">
        <w:rPr>
          <w:i/>
        </w:rPr>
        <w:t>eredményének szám</w:t>
      </w:r>
      <w:r>
        <w:rPr>
          <w:i/>
        </w:rPr>
        <w:softHyphen/>
      </w:r>
      <w:r w:rsidR="00073F77" w:rsidRPr="004F0678">
        <w:rPr>
          <w:i/>
        </w:rPr>
        <w:t>szerű növekedése</w:t>
      </w:r>
      <w:r w:rsidR="00073F77" w:rsidRPr="004F0678">
        <w:t xml:space="preserve">. </w:t>
      </w:r>
    </w:p>
    <w:p w:rsidR="00073F77" w:rsidRPr="004F0678" w:rsidRDefault="00073F77">
      <w:pPr>
        <w:rPr>
          <w:b/>
          <w:bCs/>
          <w:sz w:val="26"/>
          <w:szCs w:val="26"/>
        </w:rPr>
      </w:pPr>
      <w:r w:rsidRPr="004F0678">
        <w:rPr>
          <w:b/>
          <w:bCs/>
          <w:sz w:val="26"/>
          <w:szCs w:val="26"/>
        </w:rPr>
        <w:br w:type="page"/>
      </w:r>
    </w:p>
    <w:p w:rsidR="00561657" w:rsidRPr="004F0678" w:rsidRDefault="00561657" w:rsidP="00085105">
      <w:pPr>
        <w:pStyle w:val="Cmsor1"/>
        <w:jc w:val="center"/>
      </w:pPr>
      <w:bookmarkStart w:id="13" w:name="_Toc481062694"/>
      <w:r w:rsidRPr="004F0678">
        <w:lastRenderedPageBreak/>
        <w:t>INTÉZKEDÉSI TERV</w:t>
      </w:r>
      <w:bookmarkEnd w:id="13"/>
    </w:p>
    <w:p w:rsidR="00561657" w:rsidRPr="004F0678" w:rsidRDefault="00561657" w:rsidP="00561657">
      <w:pPr>
        <w:jc w:val="both"/>
        <w:rPr>
          <w:b/>
        </w:rPr>
      </w:pPr>
    </w:p>
    <w:p w:rsidR="00073F77" w:rsidRPr="004F0678" w:rsidRDefault="00085105" w:rsidP="00141B67">
      <w:pPr>
        <w:pStyle w:val="Cmsor2"/>
      </w:pPr>
      <w:bookmarkStart w:id="14" w:name="_Toc481062695"/>
      <w:r>
        <w:t>1.</w:t>
      </w:r>
      <w:r>
        <w:tab/>
        <w:t>Az i</w:t>
      </w:r>
      <w:r w:rsidR="00073F77" w:rsidRPr="004F0678">
        <w:t>ntézkedési terv területei</w:t>
      </w:r>
      <w:bookmarkEnd w:id="14"/>
    </w:p>
    <w:p w:rsidR="00085105" w:rsidRDefault="00085105" w:rsidP="00085105">
      <w:pPr>
        <w:pStyle w:val="szvegtzs"/>
      </w:pPr>
      <w:r>
        <w:t>Például:</w:t>
      </w:r>
    </w:p>
    <w:p w:rsidR="00073F77" w:rsidRPr="004F0678" w:rsidRDefault="00073F77" w:rsidP="00085105">
      <w:pPr>
        <w:pStyle w:val="szvegtzs"/>
        <w:numPr>
          <w:ilvl w:val="0"/>
          <w:numId w:val="12"/>
        </w:numPr>
      </w:pPr>
      <w:r w:rsidRPr="004F0678">
        <w:t xml:space="preserve">Szervezés, tanulásirányítás </w:t>
      </w:r>
    </w:p>
    <w:p w:rsidR="00073F77" w:rsidRPr="004F0678" w:rsidRDefault="00073F77" w:rsidP="00085105">
      <w:pPr>
        <w:pStyle w:val="szvegtzs"/>
        <w:numPr>
          <w:ilvl w:val="0"/>
          <w:numId w:val="12"/>
        </w:numPr>
      </w:pPr>
      <w:r w:rsidRPr="004F0678">
        <w:t>Egyén- és képességorientált pedagógiai kultúra</w:t>
      </w:r>
    </w:p>
    <w:p w:rsidR="00073F77" w:rsidRPr="004F0678" w:rsidRDefault="00073F77" w:rsidP="00085105">
      <w:pPr>
        <w:pStyle w:val="szvegtzs"/>
        <w:numPr>
          <w:ilvl w:val="0"/>
          <w:numId w:val="12"/>
        </w:numPr>
      </w:pPr>
      <w:r w:rsidRPr="004F0678">
        <w:t xml:space="preserve">A lemaradások leküzdéséhez szükséges személyi feltételek </w:t>
      </w:r>
    </w:p>
    <w:p w:rsidR="003D1203" w:rsidRPr="004F0678" w:rsidRDefault="00085105" w:rsidP="00141B67">
      <w:pPr>
        <w:pStyle w:val="Cmsor2"/>
      </w:pPr>
      <w:bookmarkStart w:id="15" w:name="_Toc481062696"/>
      <w:r>
        <w:t>2.</w:t>
      </w:r>
      <w:r>
        <w:tab/>
      </w:r>
      <w:r w:rsidR="003D1203" w:rsidRPr="004F0678">
        <w:t xml:space="preserve">Az intézkedési terv </w:t>
      </w:r>
      <w:r w:rsidR="00561657" w:rsidRPr="004F0678">
        <w:t>megvalósítását segítő feladatok:</w:t>
      </w:r>
      <w:bookmarkEnd w:id="15"/>
      <w:r w:rsidR="00561657" w:rsidRPr="004F0678">
        <w:t xml:space="preserve"> </w:t>
      </w:r>
    </w:p>
    <w:p w:rsidR="00561657" w:rsidRPr="004F0678" w:rsidRDefault="003D1203" w:rsidP="00085105">
      <w:pPr>
        <w:pStyle w:val="szvegtzs"/>
      </w:pPr>
      <w:r w:rsidRPr="004F0678">
        <w:t xml:space="preserve">Megjelenhetnek általánosan, vagy pl. </w:t>
      </w:r>
      <w:r w:rsidR="00E937D9" w:rsidRPr="004F0678">
        <w:t xml:space="preserve">vezetői, a </w:t>
      </w:r>
      <w:r w:rsidR="00561657" w:rsidRPr="004F0678">
        <w:t>munkaközösség</w:t>
      </w:r>
      <w:r w:rsidR="00E937D9" w:rsidRPr="004F0678">
        <w:t>-vezetői</w:t>
      </w:r>
      <w:r w:rsidR="00561657" w:rsidRPr="004F0678">
        <w:t xml:space="preserve"> és tanári </w:t>
      </w:r>
      <w:r w:rsidR="00E937D9" w:rsidRPr="004F0678">
        <w:t>szintekre</w:t>
      </w:r>
      <w:r w:rsidRPr="004F0678">
        <w:t xml:space="preserve"> bontva</w:t>
      </w:r>
      <w:r w:rsidR="00561657" w:rsidRPr="004F0678">
        <w:t>.</w:t>
      </w:r>
      <w:r w:rsidR="00524D66" w:rsidRPr="004F0678">
        <w:t xml:space="preserve"> Ide csak azt lehet írni, ami a részletes feladattervben ténylegesen megjelenik.</w:t>
      </w:r>
    </w:p>
    <w:p w:rsidR="003D1203" w:rsidRPr="00085105" w:rsidRDefault="00085105" w:rsidP="00085105">
      <w:pPr>
        <w:pStyle w:val="szvegtzs"/>
        <w:ind w:left="924" w:hanging="357"/>
      </w:pP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rPr>
          <w:b/>
        </w:rPr>
        <w:tab/>
        <w:t xml:space="preserve">Általános feladat </w:t>
      </w:r>
      <w:r w:rsidRPr="00085105">
        <w:t>– példák:</w:t>
      </w:r>
    </w:p>
    <w:p w:rsidR="00561657" w:rsidRPr="004F0678" w:rsidRDefault="00561657" w:rsidP="00085105">
      <w:pPr>
        <w:pStyle w:val="szvegtzs"/>
        <w:numPr>
          <w:ilvl w:val="0"/>
          <w:numId w:val="13"/>
        </w:numPr>
      </w:pPr>
      <w:r w:rsidRPr="004F0678">
        <w:t>A megvalósítás</w:t>
      </w:r>
      <w:r w:rsidR="00E937D9" w:rsidRPr="004F0678">
        <w:t xml:space="preserve">ról beszámolókat készítünk, dokumentáljuk, segítve ezzel az értékelési folyamatot. </w:t>
      </w:r>
    </w:p>
    <w:p w:rsidR="00561657" w:rsidRPr="004F0678" w:rsidRDefault="00753F20" w:rsidP="00085105">
      <w:pPr>
        <w:pStyle w:val="szvegtzs"/>
        <w:numPr>
          <w:ilvl w:val="0"/>
          <w:numId w:val="13"/>
        </w:numPr>
      </w:pPr>
      <w:r w:rsidRPr="004F0678">
        <w:t xml:space="preserve">A kevés közismereti óra miatt a szakmai oktatásba beépítjük a </w:t>
      </w:r>
      <w:r w:rsidR="00561657" w:rsidRPr="004F0678">
        <w:t>szövegértés</w:t>
      </w:r>
      <w:r w:rsidRPr="004F0678">
        <w:t xml:space="preserve">, a </w:t>
      </w:r>
      <w:r w:rsidR="00561657" w:rsidRPr="004F0678">
        <w:t xml:space="preserve">matematikai gondolkodás </w:t>
      </w:r>
      <w:r w:rsidRPr="004F0678">
        <w:t>elemeit.</w:t>
      </w:r>
    </w:p>
    <w:p w:rsidR="003D1203" w:rsidRPr="004F0678" w:rsidRDefault="003D1203" w:rsidP="00085105">
      <w:pPr>
        <w:pStyle w:val="szvegtzs"/>
        <w:numPr>
          <w:ilvl w:val="0"/>
          <w:numId w:val="13"/>
        </w:numPr>
      </w:pPr>
      <w:r w:rsidRPr="004F0678">
        <w:t>Az intézkedési terv feladatainak tanévekre, ill. félévekre való lebontása a munkatervek kiegészítése a tanévre eső feladatokkal, határidőkkel, felelősökkel</w:t>
      </w:r>
    </w:p>
    <w:p w:rsidR="003D1203" w:rsidRPr="00085105" w:rsidRDefault="00085105" w:rsidP="00085105">
      <w:pPr>
        <w:pStyle w:val="szvegtzs"/>
        <w:ind w:left="924" w:hanging="357"/>
      </w:pPr>
      <w:r>
        <w:rPr>
          <w:b/>
        </w:rPr>
        <w:t>b)</w:t>
      </w:r>
      <w:r>
        <w:rPr>
          <w:b/>
        </w:rPr>
        <w:tab/>
      </w:r>
      <w:r w:rsidR="003D1203" w:rsidRPr="004F0678">
        <w:rPr>
          <w:b/>
        </w:rPr>
        <w:t xml:space="preserve">Vezetői feladatok </w:t>
      </w:r>
      <w:r>
        <w:t>– példák</w:t>
      </w:r>
    </w:p>
    <w:p w:rsidR="003D1203" w:rsidRPr="004F0678" w:rsidRDefault="003D1203" w:rsidP="00085105">
      <w:pPr>
        <w:pStyle w:val="szvegtzs"/>
        <w:numPr>
          <w:ilvl w:val="0"/>
          <w:numId w:val="13"/>
        </w:numPr>
      </w:pPr>
      <w:r w:rsidRPr="004F0678">
        <w:t>OKM mérés szervezeti hátterének és minőségbiztosít</w:t>
      </w:r>
      <w:r w:rsidR="00085105">
        <w:t>ási eszközeinek pontos ismerete</w:t>
      </w:r>
    </w:p>
    <w:p w:rsidR="003D1203" w:rsidRPr="004F0678" w:rsidRDefault="003D1203" w:rsidP="00085105">
      <w:pPr>
        <w:pStyle w:val="szvegtzs"/>
        <w:numPr>
          <w:ilvl w:val="0"/>
          <w:numId w:val="13"/>
        </w:numPr>
      </w:pPr>
      <w:r w:rsidRPr="004F0678">
        <w:t xml:space="preserve">Fejlesztési program készítése, megvitatása és elfogadtatása a tantestülettel. </w:t>
      </w:r>
    </w:p>
    <w:p w:rsidR="003D1203" w:rsidRPr="004F0678" w:rsidRDefault="003D1203" w:rsidP="00085105">
      <w:pPr>
        <w:pStyle w:val="szvegtzs"/>
        <w:numPr>
          <w:ilvl w:val="0"/>
          <w:numId w:val="13"/>
        </w:numPr>
      </w:pPr>
      <w:r w:rsidRPr="004F0678">
        <w:t>A tanulói fejlesztést segítő belső továbbképzések, tapasztalatcserék megszerve</w:t>
      </w:r>
      <w:r w:rsidR="00085105">
        <w:softHyphen/>
      </w:r>
      <w:r w:rsidRPr="004F0678">
        <w:t>zése</w:t>
      </w:r>
    </w:p>
    <w:p w:rsidR="003D1203" w:rsidRPr="004F0678" w:rsidRDefault="003D1203" w:rsidP="00085105">
      <w:pPr>
        <w:pStyle w:val="szvegtzs"/>
        <w:numPr>
          <w:ilvl w:val="0"/>
          <w:numId w:val="13"/>
        </w:numPr>
      </w:pPr>
      <w:r w:rsidRPr="004F0678">
        <w:t xml:space="preserve">Munkatervek ellenőrzése és felülvizsgálata, a félévi és év végi értekezleteken a munkatervek teljesítéséről beszámoló </w:t>
      </w:r>
    </w:p>
    <w:p w:rsidR="003D1203" w:rsidRPr="004F0678" w:rsidRDefault="003D1203" w:rsidP="00085105">
      <w:pPr>
        <w:pStyle w:val="szvegtzs"/>
        <w:numPr>
          <w:ilvl w:val="0"/>
          <w:numId w:val="13"/>
        </w:numPr>
      </w:pPr>
      <w:r w:rsidRPr="004F0678">
        <w:t>A tanmenetekbe a kompetencialapú oktatás beépítése, feladatbank készítése, bemutató órák szervezése, jó gyakorlatok megismerése érdekében belső hospitálás szervezése</w:t>
      </w:r>
    </w:p>
    <w:p w:rsidR="003D1203" w:rsidRPr="004F0678" w:rsidRDefault="003D1203" w:rsidP="00085105">
      <w:pPr>
        <w:pStyle w:val="szvegtzs"/>
        <w:numPr>
          <w:ilvl w:val="0"/>
          <w:numId w:val="13"/>
        </w:numPr>
      </w:pPr>
      <w:r w:rsidRPr="004F0678">
        <w:t>A pedagógiai kultúra fejlesztéséhez módszertani képzések biztosítása a pedagógusok részére</w:t>
      </w:r>
    </w:p>
    <w:p w:rsidR="003D1203" w:rsidRPr="004F0678" w:rsidRDefault="003D1203" w:rsidP="00085105">
      <w:pPr>
        <w:pStyle w:val="szvegtzs"/>
        <w:numPr>
          <w:ilvl w:val="0"/>
          <w:numId w:val="13"/>
        </w:numPr>
      </w:pPr>
      <w:r w:rsidRPr="004F0678">
        <w:t>Az intézkedési terv folyamatos nyomon követése, a szükséges módosítások megtétele</w:t>
      </w:r>
    </w:p>
    <w:p w:rsidR="003D1203" w:rsidRPr="00085105" w:rsidRDefault="00085105" w:rsidP="00085105">
      <w:pPr>
        <w:pStyle w:val="szvegtzs"/>
        <w:ind w:left="924" w:hanging="357"/>
      </w:pPr>
      <w:r>
        <w:rPr>
          <w:b/>
        </w:rPr>
        <w:t>c)</w:t>
      </w:r>
      <w:r>
        <w:rPr>
          <w:b/>
        </w:rPr>
        <w:tab/>
      </w:r>
      <w:r w:rsidR="003D1203" w:rsidRPr="004F0678">
        <w:rPr>
          <w:b/>
        </w:rPr>
        <w:t>Tanári feladatok</w:t>
      </w:r>
      <w:r>
        <w:t xml:space="preserve"> – példák:</w:t>
      </w:r>
    </w:p>
    <w:p w:rsidR="003D1203" w:rsidRPr="004F0678" w:rsidRDefault="00524D66" w:rsidP="00085105">
      <w:pPr>
        <w:pStyle w:val="szvegtzs"/>
        <w:numPr>
          <w:ilvl w:val="0"/>
          <w:numId w:val="13"/>
        </w:numPr>
      </w:pPr>
      <w:r w:rsidRPr="004F0678">
        <w:t>önképzés</w:t>
      </w:r>
    </w:p>
    <w:p w:rsidR="00524D66" w:rsidRPr="004F0678" w:rsidRDefault="00524D66" w:rsidP="00085105">
      <w:pPr>
        <w:pStyle w:val="szvegtzs"/>
        <w:numPr>
          <w:ilvl w:val="0"/>
          <w:numId w:val="13"/>
        </w:numPr>
      </w:pPr>
      <w:r w:rsidRPr="004F0678">
        <w:t>belső és külső továbbképzéseken való részvétel</w:t>
      </w:r>
    </w:p>
    <w:p w:rsidR="00524D66" w:rsidRPr="004F0678" w:rsidRDefault="00524D66" w:rsidP="00085105">
      <w:pPr>
        <w:pStyle w:val="szvegtzs"/>
        <w:numPr>
          <w:ilvl w:val="0"/>
          <w:numId w:val="13"/>
        </w:numPr>
      </w:pPr>
      <w:r w:rsidRPr="004F0678">
        <w:t>óralátogatás kollégáknál</w:t>
      </w:r>
    </w:p>
    <w:p w:rsidR="003D1203" w:rsidRPr="004F0678" w:rsidRDefault="00085105" w:rsidP="00141B67">
      <w:pPr>
        <w:pStyle w:val="Cmsor2"/>
      </w:pPr>
      <w:bookmarkStart w:id="16" w:name="_Toc481062697"/>
      <w:r>
        <w:lastRenderedPageBreak/>
        <w:t>3.</w:t>
      </w:r>
      <w:r>
        <w:tab/>
      </w:r>
      <w:r w:rsidR="003D1203" w:rsidRPr="004F0678">
        <w:t>A fejlesztéshez szükséges legfontosabb erőforrások:</w:t>
      </w:r>
      <w:bookmarkEnd w:id="16"/>
    </w:p>
    <w:p w:rsidR="003D1203" w:rsidRPr="004F0678" w:rsidRDefault="003D1203" w:rsidP="00F93CE6">
      <w:pPr>
        <w:pStyle w:val="szvegtzs"/>
        <w:numPr>
          <w:ilvl w:val="0"/>
          <w:numId w:val="14"/>
        </w:numPr>
        <w:ind w:left="1134"/>
      </w:pPr>
      <w:r w:rsidRPr="004F0678">
        <w:t>Fenntartói támogatás</w:t>
      </w:r>
      <w:r w:rsidR="00524D66" w:rsidRPr="004F0678">
        <w:t>a a feladatok megvalósításához</w:t>
      </w:r>
    </w:p>
    <w:p w:rsidR="003D1203" w:rsidRPr="004F0678" w:rsidRDefault="003D1203" w:rsidP="00F93CE6">
      <w:pPr>
        <w:pStyle w:val="szvegtzs"/>
        <w:numPr>
          <w:ilvl w:val="0"/>
          <w:numId w:val="14"/>
        </w:numPr>
        <w:ind w:left="1134"/>
      </w:pPr>
      <w:r w:rsidRPr="004F0678">
        <w:t>Ellenőrzési és értékelési humán erőforrás</w:t>
      </w:r>
    </w:p>
    <w:p w:rsidR="003D1203" w:rsidRPr="004F0678" w:rsidRDefault="003D1203" w:rsidP="00F93CE6">
      <w:pPr>
        <w:pStyle w:val="szvegtzs"/>
        <w:numPr>
          <w:ilvl w:val="0"/>
          <w:numId w:val="14"/>
        </w:numPr>
        <w:ind w:left="1134"/>
      </w:pPr>
      <w:r w:rsidRPr="004F0678">
        <w:t>Pályázati lehetőségek kihasználása</w:t>
      </w:r>
    </w:p>
    <w:p w:rsidR="00F93CE6" w:rsidRPr="00F93CE6" w:rsidRDefault="00F93CE6" w:rsidP="00F93CE6">
      <w:pPr>
        <w:pStyle w:val="Cmsor1"/>
      </w:pPr>
    </w:p>
    <w:p w:rsidR="00561657" w:rsidRPr="00F93CE6" w:rsidRDefault="00005648" w:rsidP="00F93CE6">
      <w:pPr>
        <w:pStyle w:val="Cmsor1"/>
      </w:pPr>
      <w:bookmarkStart w:id="17" w:name="_Toc481062698"/>
      <w:r w:rsidRPr="00F93CE6">
        <w:t>Az intézkedési terv megvalósításának i</w:t>
      </w:r>
      <w:r w:rsidR="00561657" w:rsidRPr="00F93CE6">
        <w:t>dőtartam</w:t>
      </w:r>
      <w:r w:rsidRPr="00F93CE6">
        <w:t>a</w:t>
      </w:r>
      <w:r w:rsidR="00561657" w:rsidRPr="00F93CE6">
        <w:t>:</w:t>
      </w:r>
      <w:r w:rsidR="00561657" w:rsidRPr="00F93CE6">
        <w:tab/>
      </w:r>
      <w:r w:rsidR="00524D66" w:rsidRPr="00F93CE6">
        <w:t>…</w:t>
      </w:r>
      <w:proofErr w:type="gramStart"/>
      <w:r w:rsidR="00524D66" w:rsidRPr="00F93CE6">
        <w:t>….</w:t>
      </w:r>
      <w:proofErr w:type="gramEnd"/>
      <w:r w:rsidR="000A08E4" w:rsidRPr="00F93CE6">
        <w:t>–</w:t>
      </w:r>
      <w:r w:rsidR="00561657" w:rsidRPr="00F93CE6">
        <w:t xml:space="preserve"> </w:t>
      </w:r>
      <w:r w:rsidR="00524D66" w:rsidRPr="00F93CE6">
        <w:t>……..</w:t>
      </w:r>
      <w:bookmarkEnd w:id="17"/>
    </w:p>
    <w:p w:rsidR="00F93CE6" w:rsidRPr="00F93CE6" w:rsidRDefault="00F93CE6" w:rsidP="00F93CE6">
      <w:pPr>
        <w:pStyle w:val="Cmsor1"/>
        <w:rPr>
          <w:rStyle w:val="Cmsor3Char"/>
          <w:b/>
        </w:rPr>
      </w:pPr>
    </w:p>
    <w:p w:rsidR="000A08E4" w:rsidRPr="00F93CE6" w:rsidRDefault="000A08E4" w:rsidP="00A8433E">
      <w:pPr>
        <w:pStyle w:val="Cmsor1"/>
        <w:rPr>
          <w:rStyle w:val="Cmsor3Char"/>
          <w:b/>
        </w:rPr>
      </w:pPr>
      <w:bookmarkStart w:id="18" w:name="_Toc481062699"/>
      <w:r w:rsidRPr="00F93CE6">
        <w:rPr>
          <w:rStyle w:val="Cmsor3Char"/>
          <w:b/>
        </w:rPr>
        <w:t>Az intézkedési terv megvalósításába bevontak köre</w:t>
      </w:r>
      <w:proofErr w:type="gramStart"/>
      <w:r w:rsidRPr="00F93CE6">
        <w:rPr>
          <w:rStyle w:val="Cmsor3Char"/>
          <w:b/>
        </w:rPr>
        <w:t xml:space="preserve">: </w:t>
      </w:r>
      <w:r w:rsidR="00F93CE6">
        <w:rPr>
          <w:rStyle w:val="Cmsor3Char"/>
          <w:b/>
        </w:rPr>
        <w:t>..</w:t>
      </w:r>
      <w:proofErr w:type="gramEnd"/>
      <w:r w:rsidR="00F93CE6">
        <w:rPr>
          <w:rStyle w:val="Cmsor3Char"/>
          <w:b/>
        </w:rPr>
        <w:t>...........................</w:t>
      </w:r>
      <w:bookmarkEnd w:id="18"/>
    </w:p>
    <w:p w:rsidR="00F93CE6" w:rsidRPr="00F93CE6" w:rsidRDefault="00F93CE6" w:rsidP="00F93CE6">
      <w:pPr>
        <w:pStyle w:val="Cmsor1"/>
        <w:rPr>
          <w:rStyle w:val="Cmsor3Char"/>
          <w:b/>
        </w:rPr>
      </w:pPr>
    </w:p>
    <w:p w:rsidR="00073F77" w:rsidRPr="00F93CE6" w:rsidRDefault="00005648" w:rsidP="00F93CE6">
      <w:pPr>
        <w:pStyle w:val="Cmsor1"/>
      </w:pPr>
      <w:bookmarkStart w:id="19" w:name="_Toc481062700"/>
      <w:r w:rsidRPr="00F93CE6">
        <w:rPr>
          <w:rStyle w:val="Cmsor3Char"/>
          <w:b/>
        </w:rPr>
        <w:t>Az intézkedési terv megvalósításáért felel</w:t>
      </w:r>
      <w:proofErr w:type="gramStart"/>
      <w:r w:rsidRPr="00F93CE6">
        <w:rPr>
          <w:rStyle w:val="Cmsor3Char"/>
          <w:b/>
        </w:rPr>
        <w:t>:</w:t>
      </w:r>
      <w:r w:rsidRPr="00F93CE6">
        <w:t xml:space="preserve"> </w:t>
      </w:r>
      <w:r w:rsidR="00524D66" w:rsidRPr="00F93CE6">
        <w:t>…</w:t>
      </w:r>
      <w:proofErr w:type="gramEnd"/>
      <w:r w:rsidR="00524D66" w:rsidRPr="00F93CE6">
        <w:t>…..</w:t>
      </w:r>
      <w:r w:rsidRPr="00F93CE6">
        <w:t xml:space="preserve"> </w:t>
      </w:r>
      <w:r w:rsidR="00524D66" w:rsidRPr="00F93CE6">
        <w:t>intézményvezető</w:t>
      </w:r>
      <w:bookmarkEnd w:id="19"/>
      <w:r w:rsidRPr="00F93CE6">
        <w:t xml:space="preserve"> </w:t>
      </w:r>
    </w:p>
    <w:p w:rsidR="00F9134A" w:rsidRDefault="00F9134A" w:rsidP="00005648">
      <w:pPr>
        <w:ind w:left="360"/>
        <w:sectPr w:rsidR="00F9134A" w:rsidSect="00EB072F">
          <w:footerReference w:type="default" r:id="rId9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E368D4" w:rsidRPr="004F0678" w:rsidRDefault="00561657" w:rsidP="008B012B">
      <w:pPr>
        <w:pStyle w:val="Cmsor1"/>
        <w:spacing w:before="0" w:beforeAutospacing="0" w:after="120" w:afterAutospacing="0"/>
        <w:jc w:val="center"/>
      </w:pPr>
      <w:bookmarkStart w:id="20" w:name="_Toc481062701"/>
      <w:r w:rsidRPr="004F0678">
        <w:lastRenderedPageBreak/>
        <w:t>Részletes feladatterv</w:t>
      </w:r>
      <w:bookmarkEnd w:id="20"/>
    </w:p>
    <w:p w:rsidR="007217A5" w:rsidRPr="004F0678" w:rsidRDefault="008B012B" w:rsidP="00F9134A">
      <w:pPr>
        <w:spacing w:line="312" w:lineRule="auto"/>
        <w:rPr>
          <w:b/>
          <w:i/>
        </w:rPr>
      </w:pPr>
      <w:r>
        <w:rPr>
          <w:b/>
          <w:i/>
        </w:rPr>
        <w:t>Terület:</w:t>
      </w:r>
    </w:p>
    <w:p w:rsidR="007217A5" w:rsidRPr="004F0678" w:rsidRDefault="007217A5" w:rsidP="00F9134A">
      <w:pPr>
        <w:spacing w:line="312" w:lineRule="auto"/>
        <w:rPr>
          <w:b/>
          <w:i/>
        </w:rPr>
      </w:pPr>
      <w:r w:rsidRPr="004F0678">
        <w:rPr>
          <w:b/>
          <w:i/>
        </w:rPr>
        <w:t xml:space="preserve">Részcél: </w:t>
      </w:r>
    </w:p>
    <w:p w:rsidR="007217A5" w:rsidRDefault="007217A5" w:rsidP="00F9134A">
      <w:pPr>
        <w:spacing w:line="312" w:lineRule="auto"/>
        <w:rPr>
          <w:b/>
          <w:i/>
        </w:rPr>
      </w:pPr>
      <w:r w:rsidRPr="004F0678">
        <w:rPr>
          <w:b/>
          <w:i/>
        </w:rPr>
        <w:t>Sikerkritérium:</w:t>
      </w:r>
    </w:p>
    <w:p w:rsidR="008B012B" w:rsidRDefault="008B012B" w:rsidP="008B012B">
      <w:pPr>
        <w:pStyle w:val="szvegtzs"/>
        <w:ind w:left="0"/>
        <w:rPr>
          <w:sz w:val="12"/>
        </w:rPr>
      </w:pPr>
    </w:p>
    <w:p w:rsidR="00A8433E" w:rsidRPr="00A8433E" w:rsidRDefault="00A8433E" w:rsidP="00A8433E">
      <w:pPr>
        <w:pStyle w:val="szvegtzs"/>
        <w:ind w:left="0"/>
        <w:rPr>
          <w:color w:val="C0504D" w:themeColor="accent2"/>
        </w:rPr>
      </w:pPr>
      <w:r w:rsidRPr="00A8433E">
        <w:rPr>
          <w:color w:val="C0504D" w:themeColor="accent2"/>
        </w:rPr>
        <w:t>„A” változat, ha területenkénti bontásban szerepelnek a részletes feladatok</w:t>
      </w:r>
    </w:p>
    <w:p w:rsidR="00A8433E" w:rsidRPr="008B012B" w:rsidRDefault="00A8433E" w:rsidP="008B012B">
      <w:pPr>
        <w:pStyle w:val="szvegtzs"/>
        <w:ind w:left="0"/>
        <w:rPr>
          <w:sz w:val="12"/>
        </w:rPr>
      </w:pPr>
    </w:p>
    <w:tbl>
      <w:tblPr>
        <w:tblStyle w:val="Kzepesrcs33jellszn"/>
        <w:tblW w:w="14317" w:type="dxa"/>
        <w:tblLayout w:type="fixed"/>
        <w:tblLook w:val="0620" w:firstRow="1" w:lastRow="0" w:firstColumn="0" w:lastColumn="0" w:noHBand="1" w:noVBand="1"/>
      </w:tblPr>
      <w:tblGrid>
        <w:gridCol w:w="2694"/>
        <w:gridCol w:w="1701"/>
        <w:gridCol w:w="1984"/>
        <w:gridCol w:w="1802"/>
        <w:gridCol w:w="2045"/>
        <w:gridCol w:w="2045"/>
        <w:gridCol w:w="2046"/>
      </w:tblGrid>
      <w:tr w:rsidR="008B012B" w:rsidRPr="004F0678" w:rsidTr="008B0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4" w:type="dxa"/>
            <w:vAlign w:val="center"/>
          </w:tcPr>
          <w:p w:rsidR="00160D06" w:rsidRPr="004F0678" w:rsidRDefault="00160D06" w:rsidP="008B012B">
            <w:pPr>
              <w:tabs>
                <w:tab w:val="left" w:pos="360"/>
              </w:tabs>
              <w:jc w:val="center"/>
              <w:rPr>
                <w:b w:val="0"/>
                <w:sz w:val="26"/>
                <w:szCs w:val="26"/>
              </w:rPr>
            </w:pPr>
            <w:r w:rsidRPr="004F0678">
              <w:rPr>
                <w:sz w:val="26"/>
                <w:szCs w:val="26"/>
              </w:rPr>
              <w:t>Feladat</w:t>
            </w:r>
            <w:r w:rsidR="008B012B">
              <w:rPr>
                <w:b w:val="0"/>
                <w:sz w:val="26"/>
                <w:szCs w:val="26"/>
              </w:rPr>
              <w:t xml:space="preserve"> </w:t>
            </w:r>
            <w:r w:rsidRPr="004F0678">
              <w:rPr>
                <w:sz w:val="26"/>
                <w:szCs w:val="26"/>
              </w:rPr>
              <w:t>/ tevékenység</w:t>
            </w:r>
          </w:p>
        </w:tc>
        <w:tc>
          <w:tcPr>
            <w:tcW w:w="1701" w:type="dxa"/>
            <w:vAlign w:val="center"/>
          </w:tcPr>
          <w:p w:rsidR="00160D06" w:rsidRPr="004F0678" w:rsidRDefault="00207A35" w:rsidP="008B012B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M</w:t>
            </w:r>
            <w:r w:rsidR="00160D06" w:rsidRPr="004F0678">
              <w:rPr>
                <w:sz w:val="26"/>
                <w:szCs w:val="26"/>
              </w:rPr>
              <w:t>ódszerek</w:t>
            </w:r>
            <w:r w:rsidR="00F9134A">
              <w:rPr>
                <w:b w:val="0"/>
                <w:sz w:val="26"/>
                <w:szCs w:val="26"/>
              </w:rPr>
              <w:t>,</w:t>
            </w:r>
            <w:r w:rsidR="00160D06" w:rsidRPr="004F0678">
              <w:rPr>
                <w:sz w:val="26"/>
                <w:szCs w:val="26"/>
              </w:rPr>
              <w:t xml:space="preserve"> eszközök</w:t>
            </w:r>
          </w:p>
        </w:tc>
        <w:tc>
          <w:tcPr>
            <w:tcW w:w="1984" w:type="dxa"/>
            <w:vAlign w:val="center"/>
          </w:tcPr>
          <w:p w:rsidR="00160D06" w:rsidRPr="004F0678" w:rsidRDefault="00160D06" w:rsidP="008B012B">
            <w:pPr>
              <w:jc w:val="center"/>
              <w:rPr>
                <w:b w:val="0"/>
                <w:sz w:val="26"/>
                <w:szCs w:val="26"/>
              </w:rPr>
            </w:pPr>
            <w:r w:rsidRPr="004F0678">
              <w:rPr>
                <w:sz w:val="26"/>
                <w:szCs w:val="26"/>
              </w:rPr>
              <w:t>Megvalósulás ideje</w:t>
            </w:r>
          </w:p>
        </w:tc>
        <w:tc>
          <w:tcPr>
            <w:tcW w:w="1802" w:type="dxa"/>
            <w:vAlign w:val="center"/>
          </w:tcPr>
          <w:p w:rsidR="00160D06" w:rsidRPr="004F0678" w:rsidRDefault="00207A35" w:rsidP="008B012B">
            <w:pPr>
              <w:ind w:firstLine="11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F</w:t>
            </w:r>
            <w:r w:rsidR="00160D06" w:rsidRPr="004F0678">
              <w:rPr>
                <w:sz w:val="26"/>
                <w:szCs w:val="26"/>
              </w:rPr>
              <w:t>elelős/</w:t>
            </w:r>
          </w:p>
          <w:p w:rsidR="00160D06" w:rsidRPr="004F0678" w:rsidRDefault="00160D06" w:rsidP="008B012B">
            <w:pPr>
              <w:ind w:firstLine="11"/>
              <w:jc w:val="center"/>
              <w:rPr>
                <w:b w:val="0"/>
                <w:sz w:val="26"/>
                <w:szCs w:val="26"/>
              </w:rPr>
            </w:pPr>
            <w:r w:rsidRPr="004F0678">
              <w:rPr>
                <w:sz w:val="26"/>
                <w:szCs w:val="26"/>
              </w:rPr>
              <w:t>feladat résztvevői</w:t>
            </w:r>
          </w:p>
        </w:tc>
        <w:tc>
          <w:tcPr>
            <w:tcW w:w="2045" w:type="dxa"/>
            <w:vAlign w:val="center"/>
          </w:tcPr>
          <w:p w:rsidR="00160D06" w:rsidRPr="004F0678" w:rsidRDefault="00207A35" w:rsidP="008B012B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M</w:t>
            </w:r>
            <w:r w:rsidR="00160D06" w:rsidRPr="004F0678">
              <w:rPr>
                <w:sz w:val="26"/>
                <w:szCs w:val="26"/>
              </w:rPr>
              <w:t>érhető eredmény</w:t>
            </w:r>
          </w:p>
        </w:tc>
        <w:tc>
          <w:tcPr>
            <w:tcW w:w="2045" w:type="dxa"/>
            <w:vAlign w:val="center"/>
          </w:tcPr>
          <w:p w:rsidR="00160D06" w:rsidRPr="004F0678" w:rsidRDefault="00160D06" w:rsidP="008B012B">
            <w:pPr>
              <w:jc w:val="center"/>
              <w:rPr>
                <w:b w:val="0"/>
                <w:sz w:val="26"/>
                <w:szCs w:val="26"/>
              </w:rPr>
            </w:pPr>
            <w:r w:rsidRPr="004F0678">
              <w:rPr>
                <w:sz w:val="26"/>
                <w:szCs w:val="26"/>
              </w:rPr>
              <w:t>Dokumentumok</w:t>
            </w:r>
          </w:p>
        </w:tc>
        <w:tc>
          <w:tcPr>
            <w:tcW w:w="2046" w:type="dxa"/>
            <w:vAlign w:val="center"/>
          </w:tcPr>
          <w:p w:rsidR="00160D06" w:rsidRPr="004F0678" w:rsidRDefault="00207A35" w:rsidP="008B012B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E</w:t>
            </w:r>
            <w:r w:rsidR="00160D06" w:rsidRPr="004F0678">
              <w:rPr>
                <w:sz w:val="26"/>
                <w:szCs w:val="26"/>
              </w:rPr>
              <w:t>llenőrzési pontok/</w:t>
            </w:r>
          </w:p>
          <w:p w:rsidR="00160D06" w:rsidRPr="004F0678" w:rsidRDefault="00160D06" w:rsidP="008B012B">
            <w:pPr>
              <w:jc w:val="center"/>
              <w:rPr>
                <w:b w:val="0"/>
                <w:sz w:val="26"/>
                <w:szCs w:val="26"/>
              </w:rPr>
            </w:pPr>
            <w:r w:rsidRPr="004F0678">
              <w:rPr>
                <w:sz w:val="26"/>
                <w:szCs w:val="26"/>
              </w:rPr>
              <w:t>ellenőrző</w:t>
            </w:r>
          </w:p>
        </w:tc>
      </w:tr>
      <w:tr w:rsidR="008B012B" w:rsidRPr="004F0678" w:rsidTr="0051347D">
        <w:tc>
          <w:tcPr>
            <w:tcW w:w="2694" w:type="dxa"/>
            <w:vAlign w:val="center"/>
          </w:tcPr>
          <w:p w:rsidR="00160D06" w:rsidRPr="004F0678" w:rsidRDefault="00F9134A" w:rsidP="0051347D">
            <w:pPr>
              <w:spacing w:before="60" w:after="60" w:line="276" w:lineRule="auto"/>
              <w:ind w:left="68"/>
            </w:pPr>
            <w:r>
              <w:t>1.</w:t>
            </w:r>
          </w:p>
        </w:tc>
        <w:tc>
          <w:tcPr>
            <w:tcW w:w="1701" w:type="dxa"/>
          </w:tcPr>
          <w:p w:rsidR="00160D06" w:rsidRPr="004F0678" w:rsidRDefault="00160D06" w:rsidP="009F54BD">
            <w:pPr>
              <w:ind w:left="-6"/>
            </w:pPr>
          </w:p>
        </w:tc>
        <w:tc>
          <w:tcPr>
            <w:tcW w:w="1984" w:type="dxa"/>
          </w:tcPr>
          <w:p w:rsidR="00160D06" w:rsidRPr="004F0678" w:rsidRDefault="00160D06" w:rsidP="009F54BD">
            <w:pPr>
              <w:ind w:left="-6"/>
            </w:pPr>
          </w:p>
        </w:tc>
        <w:tc>
          <w:tcPr>
            <w:tcW w:w="1802" w:type="dxa"/>
          </w:tcPr>
          <w:p w:rsidR="00160D06" w:rsidRPr="004F0678" w:rsidRDefault="00160D06" w:rsidP="009F54BD"/>
        </w:tc>
        <w:tc>
          <w:tcPr>
            <w:tcW w:w="2045" w:type="dxa"/>
          </w:tcPr>
          <w:p w:rsidR="00160D06" w:rsidRPr="004F0678" w:rsidRDefault="00160D06" w:rsidP="00C22C86"/>
        </w:tc>
        <w:tc>
          <w:tcPr>
            <w:tcW w:w="2045" w:type="dxa"/>
          </w:tcPr>
          <w:p w:rsidR="00160D06" w:rsidRPr="004F0678" w:rsidRDefault="00160D06" w:rsidP="009F54BD"/>
        </w:tc>
        <w:tc>
          <w:tcPr>
            <w:tcW w:w="2046" w:type="dxa"/>
          </w:tcPr>
          <w:p w:rsidR="00160D06" w:rsidRPr="004F0678" w:rsidRDefault="00160D06" w:rsidP="009F54BD"/>
        </w:tc>
      </w:tr>
      <w:tr w:rsidR="00160D06" w:rsidRPr="004F0678" w:rsidTr="0051347D">
        <w:tc>
          <w:tcPr>
            <w:tcW w:w="2694" w:type="dxa"/>
            <w:vAlign w:val="center"/>
          </w:tcPr>
          <w:p w:rsidR="00160D06" w:rsidRPr="004F0678" w:rsidRDefault="00F9134A" w:rsidP="0051347D">
            <w:pPr>
              <w:spacing w:before="60" w:after="60" w:line="276" w:lineRule="auto"/>
              <w:ind w:left="68"/>
            </w:pPr>
            <w:r>
              <w:t>2.</w:t>
            </w:r>
          </w:p>
        </w:tc>
        <w:tc>
          <w:tcPr>
            <w:tcW w:w="1701" w:type="dxa"/>
          </w:tcPr>
          <w:p w:rsidR="00160D06" w:rsidRPr="004F0678" w:rsidRDefault="00160D06" w:rsidP="009F54BD">
            <w:pPr>
              <w:ind w:left="-6"/>
            </w:pPr>
          </w:p>
        </w:tc>
        <w:tc>
          <w:tcPr>
            <w:tcW w:w="1984" w:type="dxa"/>
          </w:tcPr>
          <w:p w:rsidR="00160D06" w:rsidRPr="004F0678" w:rsidRDefault="00160D06" w:rsidP="009F54BD">
            <w:pPr>
              <w:ind w:left="-6"/>
            </w:pPr>
          </w:p>
        </w:tc>
        <w:tc>
          <w:tcPr>
            <w:tcW w:w="1802" w:type="dxa"/>
          </w:tcPr>
          <w:p w:rsidR="00160D06" w:rsidRPr="004F0678" w:rsidRDefault="00160D06" w:rsidP="009F54BD"/>
        </w:tc>
        <w:tc>
          <w:tcPr>
            <w:tcW w:w="2045" w:type="dxa"/>
          </w:tcPr>
          <w:p w:rsidR="00160D06" w:rsidRPr="004F0678" w:rsidRDefault="00160D06" w:rsidP="00C22C86"/>
        </w:tc>
        <w:tc>
          <w:tcPr>
            <w:tcW w:w="2045" w:type="dxa"/>
          </w:tcPr>
          <w:p w:rsidR="00160D06" w:rsidRPr="004F0678" w:rsidRDefault="00160D06" w:rsidP="009F54BD"/>
        </w:tc>
        <w:tc>
          <w:tcPr>
            <w:tcW w:w="2046" w:type="dxa"/>
          </w:tcPr>
          <w:p w:rsidR="00160D06" w:rsidRPr="004F0678" w:rsidRDefault="00160D06" w:rsidP="009F54BD"/>
        </w:tc>
      </w:tr>
      <w:tr w:rsidR="008B012B" w:rsidRPr="004F0678" w:rsidTr="0051347D">
        <w:tc>
          <w:tcPr>
            <w:tcW w:w="2694" w:type="dxa"/>
            <w:vAlign w:val="center"/>
          </w:tcPr>
          <w:p w:rsidR="00160D06" w:rsidRPr="004F0678" w:rsidRDefault="00F9134A" w:rsidP="0051347D">
            <w:pPr>
              <w:spacing w:before="60" w:after="60" w:line="276" w:lineRule="auto"/>
              <w:ind w:left="68"/>
            </w:pPr>
            <w:r>
              <w:t>3.</w:t>
            </w:r>
          </w:p>
        </w:tc>
        <w:tc>
          <w:tcPr>
            <w:tcW w:w="1701" w:type="dxa"/>
          </w:tcPr>
          <w:p w:rsidR="00160D06" w:rsidRPr="004F0678" w:rsidRDefault="00160D06" w:rsidP="009F54BD">
            <w:pPr>
              <w:ind w:left="-6"/>
            </w:pPr>
          </w:p>
        </w:tc>
        <w:tc>
          <w:tcPr>
            <w:tcW w:w="1984" w:type="dxa"/>
          </w:tcPr>
          <w:p w:rsidR="00160D06" w:rsidRPr="004F0678" w:rsidRDefault="00160D06" w:rsidP="009F54BD">
            <w:pPr>
              <w:ind w:left="-6"/>
            </w:pPr>
          </w:p>
        </w:tc>
        <w:tc>
          <w:tcPr>
            <w:tcW w:w="1802" w:type="dxa"/>
          </w:tcPr>
          <w:p w:rsidR="00160D06" w:rsidRPr="004F0678" w:rsidRDefault="00160D06" w:rsidP="009F54BD"/>
        </w:tc>
        <w:tc>
          <w:tcPr>
            <w:tcW w:w="2045" w:type="dxa"/>
          </w:tcPr>
          <w:p w:rsidR="00160D06" w:rsidRPr="004F0678" w:rsidRDefault="00160D06" w:rsidP="00C22C86"/>
        </w:tc>
        <w:tc>
          <w:tcPr>
            <w:tcW w:w="2045" w:type="dxa"/>
          </w:tcPr>
          <w:p w:rsidR="00160D06" w:rsidRPr="004F0678" w:rsidRDefault="00160D06" w:rsidP="009F54BD"/>
        </w:tc>
        <w:tc>
          <w:tcPr>
            <w:tcW w:w="2046" w:type="dxa"/>
          </w:tcPr>
          <w:p w:rsidR="00160D06" w:rsidRPr="004F0678" w:rsidRDefault="00160D06" w:rsidP="009F54BD"/>
        </w:tc>
      </w:tr>
    </w:tbl>
    <w:p w:rsidR="007217A5" w:rsidRDefault="007217A5" w:rsidP="00843AEA">
      <w:bookmarkStart w:id="21" w:name="_GoBack"/>
      <w:bookmarkEnd w:id="21"/>
      <w:r w:rsidRPr="004F0678">
        <w:t>A célok és a területek alapján bővíthető</w:t>
      </w:r>
    </w:p>
    <w:p w:rsidR="008B012B" w:rsidRPr="004F0678" w:rsidRDefault="008B012B" w:rsidP="00843AEA"/>
    <w:p w:rsidR="00D534E1" w:rsidRPr="00A8433E" w:rsidRDefault="00D534E1" w:rsidP="008B012B">
      <w:pPr>
        <w:pStyle w:val="szvegtzs"/>
        <w:ind w:left="0"/>
        <w:rPr>
          <w:color w:val="C0504D" w:themeColor="accent2"/>
        </w:rPr>
      </w:pPr>
      <w:r w:rsidRPr="00A8433E">
        <w:rPr>
          <w:color w:val="C0504D" w:themeColor="accent2"/>
        </w:rPr>
        <w:t xml:space="preserve">„B” </w:t>
      </w:r>
      <w:r w:rsidR="00A8433E">
        <w:rPr>
          <w:color w:val="C0504D" w:themeColor="accent2"/>
        </w:rPr>
        <w:t>változat</w:t>
      </w:r>
      <w:r w:rsidRPr="00A8433E">
        <w:rPr>
          <w:color w:val="C0504D" w:themeColor="accent2"/>
        </w:rPr>
        <w:t>, ha időrendben szerepelnek a részletes feladatok</w:t>
      </w:r>
    </w:p>
    <w:p w:rsidR="008B012B" w:rsidRPr="008B012B" w:rsidRDefault="008B012B" w:rsidP="008B012B">
      <w:pPr>
        <w:pStyle w:val="szvegtzs"/>
        <w:ind w:left="0"/>
        <w:rPr>
          <w:sz w:val="12"/>
        </w:rPr>
      </w:pPr>
    </w:p>
    <w:tbl>
      <w:tblPr>
        <w:tblStyle w:val="Kzepesrcs33jellszn"/>
        <w:tblW w:w="14317" w:type="dxa"/>
        <w:tblLayout w:type="fixed"/>
        <w:tblLook w:val="0620" w:firstRow="1" w:lastRow="0" w:firstColumn="0" w:lastColumn="0" w:noHBand="1" w:noVBand="1"/>
      </w:tblPr>
      <w:tblGrid>
        <w:gridCol w:w="2694"/>
        <w:gridCol w:w="2324"/>
        <w:gridCol w:w="2325"/>
        <w:gridCol w:w="2324"/>
        <w:gridCol w:w="2325"/>
        <w:gridCol w:w="2325"/>
      </w:tblGrid>
      <w:tr w:rsidR="007217A5" w:rsidRPr="004F0678" w:rsidTr="008B0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tcW w:w="2694" w:type="dxa"/>
            <w:vAlign w:val="center"/>
          </w:tcPr>
          <w:p w:rsidR="007217A5" w:rsidRPr="004F0678" w:rsidRDefault="007217A5" w:rsidP="008B012B">
            <w:pPr>
              <w:tabs>
                <w:tab w:val="left" w:pos="360"/>
              </w:tabs>
              <w:jc w:val="center"/>
              <w:rPr>
                <w:b w:val="0"/>
                <w:sz w:val="26"/>
                <w:szCs w:val="26"/>
              </w:rPr>
            </w:pPr>
            <w:r w:rsidRPr="004F0678">
              <w:rPr>
                <w:sz w:val="26"/>
                <w:szCs w:val="26"/>
              </w:rPr>
              <w:t>Feladat</w:t>
            </w:r>
            <w:r w:rsidR="008B012B">
              <w:rPr>
                <w:b w:val="0"/>
                <w:sz w:val="26"/>
                <w:szCs w:val="26"/>
              </w:rPr>
              <w:t xml:space="preserve"> </w:t>
            </w:r>
            <w:r w:rsidRPr="004F0678">
              <w:rPr>
                <w:sz w:val="26"/>
                <w:szCs w:val="26"/>
              </w:rPr>
              <w:t>/ tevékenység</w:t>
            </w:r>
          </w:p>
        </w:tc>
        <w:tc>
          <w:tcPr>
            <w:tcW w:w="2324" w:type="dxa"/>
            <w:vAlign w:val="center"/>
          </w:tcPr>
          <w:p w:rsidR="007217A5" w:rsidRPr="004F0678" w:rsidRDefault="008B012B" w:rsidP="008B012B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M</w:t>
            </w:r>
            <w:r w:rsidR="007217A5" w:rsidRPr="004F0678">
              <w:rPr>
                <w:sz w:val="26"/>
                <w:szCs w:val="26"/>
              </w:rPr>
              <w:t>ódszerek, eszközök</w:t>
            </w:r>
          </w:p>
        </w:tc>
        <w:tc>
          <w:tcPr>
            <w:tcW w:w="2325" w:type="dxa"/>
            <w:vAlign w:val="center"/>
          </w:tcPr>
          <w:p w:rsidR="007217A5" w:rsidRPr="004F0678" w:rsidRDefault="007217A5" w:rsidP="008B012B">
            <w:pPr>
              <w:jc w:val="center"/>
              <w:rPr>
                <w:b w:val="0"/>
                <w:sz w:val="26"/>
                <w:szCs w:val="26"/>
              </w:rPr>
            </w:pPr>
            <w:r w:rsidRPr="004F0678">
              <w:rPr>
                <w:sz w:val="26"/>
                <w:szCs w:val="26"/>
              </w:rPr>
              <w:t>Megvalósulás ideje</w:t>
            </w:r>
          </w:p>
        </w:tc>
        <w:tc>
          <w:tcPr>
            <w:tcW w:w="2324" w:type="dxa"/>
            <w:vAlign w:val="center"/>
          </w:tcPr>
          <w:p w:rsidR="007217A5" w:rsidRPr="004F0678" w:rsidRDefault="008B012B" w:rsidP="008B012B">
            <w:pPr>
              <w:ind w:firstLine="11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F</w:t>
            </w:r>
            <w:r w:rsidR="007217A5" w:rsidRPr="004F0678">
              <w:rPr>
                <w:sz w:val="26"/>
                <w:szCs w:val="26"/>
              </w:rPr>
              <w:t>elelős/</w:t>
            </w:r>
          </w:p>
          <w:p w:rsidR="007217A5" w:rsidRPr="004F0678" w:rsidRDefault="007217A5" w:rsidP="008B012B">
            <w:pPr>
              <w:ind w:firstLine="11"/>
              <w:jc w:val="center"/>
              <w:rPr>
                <w:b w:val="0"/>
                <w:sz w:val="26"/>
                <w:szCs w:val="26"/>
              </w:rPr>
            </w:pPr>
            <w:r w:rsidRPr="004F0678">
              <w:rPr>
                <w:sz w:val="26"/>
                <w:szCs w:val="26"/>
              </w:rPr>
              <w:t>feladat résztvevői</w:t>
            </w:r>
          </w:p>
        </w:tc>
        <w:tc>
          <w:tcPr>
            <w:tcW w:w="2325" w:type="dxa"/>
            <w:vAlign w:val="center"/>
          </w:tcPr>
          <w:p w:rsidR="007217A5" w:rsidRPr="004F0678" w:rsidRDefault="008B012B" w:rsidP="008B012B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M</w:t>
            </w:r>
            <w:r w:rsidR="007217A5" w:rsidRPr="004F0678">
              <w:rPr>
                <w:sz w:val="26"/>
                <w:szCs w:val="26"/>
              </w:rPr>
              <w:t>érhető eredmény</w:t>
            </w:r>
          </w:p>
        </w:tc>
        <w:tc>
          <w:tcPr>
            <w:tcW w:w="2325" w:type="dxa"/>
            <w:vAlign w:val="center"/>
          </w:tcPr>
          <w:p w:rsidR="007217A5" w:rsidRPr="004F0678" w:rsidRDefault="007217A5" w:rsidP="008B012B">
            <w:pPr>
              <w:jc w:val="center"/>
              <w:rPr>
                <w:b w:val="0"/>
                <w:sz w:val="26"/>
                <w:szCs w:val="26"/>
              </w:rPr>
            </w:pPr>
            <w:r w:rsidRPr="004F0678">
              <w:rPr>
                <w:sz w:val="26"/>
                <w:szCs w:val="26"/>
              </w:rPr>
              <w:t>Dokumentumok</w:t>
            </w:r>
          </w:p>
        </w:tc>
      </w:tr>
      <w:tr w:rsidR="0051347D" w:rsidRPr="004F0678" w:rsidTr="007C7DA5">
        <w:tc>
          <w:tcPr>
            <w:tcW w:w="2694" w:type="dxa"/>
            <w:vAlign w:val="center"/>
          </w:tcPr>
          <w:p w:rsidR="0051347D" w:rsidRPr="004F0678" w:rsidRDefault="0051347D" w:rsidP="003A3B0B">
            <w:pPr>
              <w:spacing w:before="60" w:after="60" w:line="276" w:lineRule="auto"/>
              <w:ind w:left="68"/>
            </w:pPr>
            <w:r>
              <w:t>1.</w:t>
            </w:r>
          </w:p>
        </w:tc>
        <w:tc>
          <w:tcPr>
            <w:tcW w:w="2324" w:type="dxa"/>
          </w:tcPr>
          <w:p w:rsidR="0051347D" w:rsidRPr="004F0678" w:rsidRDefault="0051347D" w:rsidP="00C22C86">
            <w:pPr>
              <w:ind w:left="-6"/>
            </w:pPr>
          </w:p>
        </w:tc>
        <w:tc>
          <w:tcPr>
            <w:tcW w:w="2325" w:type="dxa"/>
          </w:tcPr>
          <w:p w:rsidR="0051347D" w:rsidRPr="004F0678" w:rsidRDefault="0051347D" w:rsidP="00C22C86">
            <w:pPr>
              <w:ind w:left="-6"/>
            </w:pPr>
          </w:p>
        </w:tc>
        <w:tc>
          <w:tcPr>
            <w:tcW w:w="2324" w:type="dxa"/>
          </w:tcPr>
          <w:p w:rsidR="0051347D" w:rsidRPr="004F0678" w:rsidRDefault="0051347D" w:rsidP="00C22C86"/>
        </w:tc>
        <w:tc>
          <w:tcPr>
            <w:tcW w:w="2325" w:type="dxa"/>
          </w:tcPr>
          <w:p w:rsidR="0051347D" w:rsidRPr="004F0678" w:rsidRDefault="0051347D" w:rsidP="00C22C86"/>
        </w:tc>
        <w:tc>
          <w:tcPr>
            <w:tcW w:w="2325" w:type="dxa"/>
          </w:tcPr>
          <w:p w:rsidR="0051347D" w:rsidRPr="004F0678" w:rsidRDefault="0051347D" w:rsidP="00C22C86"/>
        </w:tc>
      </w:tr>
      <w:tr w:rsidR="0051347D" w:rsidRPr="004F0678" w:rsidTr="007C7DA5">
        <w:tc>
          <w:tcPr>
            <w:tcW w:w="2694" w:type="dxa"/>
            <w:vAlign w:val="center"/>
          </w:tcPr>
          <w:p w:rsidR="0051347D" w:rsidRPr="004F0678" w:rsidRDefault="0051347D" w:rsidP="003A3B0B">
            <w:pPr>
              <w:spacing w:before="60" w:after="60" w:line="276" w:lineRule="auto"/>
              <w:ind w:left="68"/>
            </w:pPr>
            <w:r>
              <w:t>2.</w:t>
            </w:r>
          </w:p>
        </w:tc>
        <w:tc>
          <w:tcPr>
            <w:tcW w:w="2324" w:type="dxa"/>
          </w:tcPr>
          <w:p w:rsidR="0051347D" w:rsidRPr="004F0678" w:rsidRDefault="0051347D" w:rsidP="00C22C86">
            <w:pPr>
              <w:ind w:left="-6"/>
            </w:pPr>
          </w:p>
        </w:tc>
        <w:tc>
          <w:tcPr>
            <w:tcW w:w="2325" w:type="dxa"/>
          </w:tcPr>
          <w:p w:rsidR="0051347D" w:rsidRPr="004F0678" w:rsidRDefault="0051347D" w:rsidP="00C22C86">
            <w:pPr>
              <w:ind w:left="-6"/>
            </w:pPr>
          </w:p>
        </w:tc>
        <w:tc>
          <w:tcPr>
            <w:tcW w:w="2324" w:type="dxa"/>
          </w:tcPr>
          <w:p w:rsidR="0051347D" w:rsidRPr="004F0678" w:rsidRDefault="0051347D" w:rsidP="00C22C86"/>
        </w:tc>
        <w:tc>
          <w:tcPr>
            <w:tcW w:w="2325" w:type="dxa"/>
          </w:tcPr>
          <w:p w:rsidR="0051347D" w:rsidRPr="004F0678" w:rsidRDefault="0051347D" w:rsidP="00C22C86"/>
        </w:tc>
        <w:tc>
          <w:tcPr>
            <w:tcW w:w="2325" w:type="dxa"/>
          </w:tcPr>
          <w:p w:rsidR="0051347D" w:rsidRPr="004F0678" w:rsidRDefault="0051347D" w:rsidP="00C22C86"/>
        </w:tc>
      </w:tr>
      <w:tr w:rsidR="0051347D" w:rsidRPr="004F0678" w:rsidTr="007C7DA5">
        <w:tc>
          <w:tcPr>
            <w:tcW w:w="2694" w:type="dxa"/>
            <w:vAlign w:val="center"/>
          </w:tcPr>
          <w:p w:rsidR="0051347D" w:rsidRPr="004F0678" w:rsidRDefault="0051347D" w:rsidP="003A3B0B">
            <w:pPr>
              <w:spacing w:before="60" w:after="60" w:line="276" w:lineRule="auto"/>
              <w:ind w:left="68"/>
            </w:pPr>
            <w:r>
              <w:t>3.</w:t>
            </w:r>
          </w:p>
        </w:tc>
        <w:tc>
          <w:tcPr>
            <w:tcW w:w="2324" w:type="dxa"/>
          </w:tcPr>
          <w:p w:rsidR="0051347D" w:rsidRPr="004F0678" w:rsidRDefault="0051347D" w:rsidP="00C22C86">
            <w:pPr>
              <w:ind w:left="-6"/>
            </w:pPr>
          </w:p>
        </w:tc>
        <w:tc>
          <w:tcPr>
            <w:tcW w:w="2325" w:type="dxa"/>
          </w:tcPr>
          <w:p w:rsidR="0051347D" w:rsidRPr="004F0678" w:rsidRDefault="0051347D" w:rsidP="00C22C86">
            <w:pPr>
              <w:ind w:left="-6"/>
            </w:pPr>
          </w:p>
        </w:tc>
        <w:tc>
          <w:tcPr>
            <w:tcW w:w="2324" w:type="dxa"/>
          </w:tcPr>
          <w:p w:rsidR="0051347D" w:rsidRPr="004F0678" w:rsidRDefault="0051347D" w:rsidP="00C22C86"/>
        </w:tc>
        <w:tc>
          <w:tcPr>
            <w:tcW w:w="2325" w:type="dxa"/>
          </w:tcPr>
          <w:p w:rsidR="0051347D" w:rsidRPr="004F0678" w:rsidRDefault="0051347D" w:rsidP="00C22C86"/>
        </w:tc>
        <w:tc>
          <w:tcPr>
            <w:tcW w:w="2325" w:type="dxa"/>
          </w:tcPr>
          <w:p w:rsidR="0051347D" w:rsidRPr="004F0678" w:rsidRDefault="0051347D" w:rsidP="00C22C86"/>
        </w:tc>
      </w:tr>
    </w:tbl>
    <w:p w:rsidR="00A8433E" w:rsidRDefault="00A8433E">
      <w:pPr>
        <w:rPr>
          <w:b/>
          <w:bCs/>
          <w:sz w:val="26"/>
          <w:szCs w:val="26"/>
        </w:rPr>
        <w:sectPr w:rsidR="00A8433E" w:rsidSect="00F9134A">
          <w:pgSz w:w="16838" w:h="11906" w:orient="landscape"/>
          <w:pgMar w:top="1417" w:right="1417" w:bottom="1417" w:left="1276" w:header="708" w:footer="708" w:gutter="0"/>
          <w:cols w:space="708"/>
          <w:docGrid w:linePitch="360"/>
        </w:sectPr>
      </w:pPr>
    </w:p>
    <w:p w:rsidR="009E54B7" w:rsidRPr="00A8433E" w:rsidRDefault="009E54B7" w:rsidP="00A8433E">
      <w:pPr>
        <w:pStyle w:val="Cmsor1"/>
        <w:rPr>
          <w:rStyle w:val="Cmsor3Char"/>
          <w:b/>
        </w:rPr>
      </w:pPr>
      <w:bookmarkStart w:id="22" w:name="_Toc481062702"/>
      <w:r w:rsidRPr="00A8433E">
        <w:rPr>
          <w:rStyle w:val="Cmsor3Char"/>
          <w:b/>
        </w:rPr>
        <w:lastRenderedPageBreak/>
        <w:t>A megvalósítás költségei (részletezve)</w:t>
      </w:r>
      <w:bookmarkEnd w:id="22"/>
    </w:p>
    <w:p w:rsidR="00A8433E" w:rsidRDefault="00A8433E" w:rsidP="00A8433E">
      <w:pPr>
        <w:spacing w:line="360" w:lineRule="auto"/>
        <w:ind w:left="360"/>
      </w:pPr>
      <w:r>
        <w:t>Példák:</w:t>
      </w:r>
    </w:p>
    <w:p w:rsidR="009E54B7" w:rsidRPr="004F0678" w:rsidRDefault="009E54B7" w:rsidP="00A8237E">
      <w:pPr>
        <w:numPr>
          <w:ilvl w:val="0"/>
          <w:numId w:val="1"/>
        </w:numPr>
        <w:spacing w:line="360" w:lineRule="auto"/>
      </w:pPr>
      <w:r w:rsidRPr="004F0678">
        <w:t>A felsorolt továbbképzések finanszírozása</w:t>
      </w:r>
    </w:p>
    <w:p w:rsidR="009E54B7" w:rsidRPr="004F0678" w:rsidRDefault="009E54B7" w:rsidP="00A8237E">
      <w:pPr>
        <w:numPr>
          <w:ilvl w:val="0"/>
          <w:numId w:val="1"/>
        </w:numPr>
        <w:spacing w:line="360" w:lineRule="auto"/>
        <w:rPr>
          <w:i/>
        </w:rPr>
      </w:pPr>
      <w:r w:rsidRPr="004F0678">
        <w:t>Állandó, kizárólag könyvtárként működő iskolai könyvtárszoba kialakítása egy tanterem terhére</w:t>
      </w:r>
    </w:p>
    <w:p w:rsidR="009E54B7" w:rsidRPr="00A8433E" w:rsidRDefault="009E54B7" w:rsidP="004F0678">
      <w:pPr>
        <w:pStyle w:val="Cmsor1"/>
        <w:rPr>
          <w:rStyle w:val="Cmsor3Char"/>
          <w:b/>
        </w:rPr>
      </w:pPr>
      <w:bookmarkStart w:id="23" w:name="_Toc481062703"/>
      <w:r w:rsidRPr="00A8433E">
        <w:rPr>
          <w:rStyle w:val="Cmsor3Char"/>
          <w:b/>
        </w:rPr>
        <w:t>Az intézkedési terv végrehajtásának e</w:t>
      </w:r>
      <w:r w:rsidR="00160D06" w:rsidRPr="00A8433E">
        <w:rPr>
          <w:rStyle w:val="Cmsor3Char"/>
          <w:b/>
        </w:rPr>
        <w:t>llenőrzés</w:t>
      </w:r>
      <w:r w:rsidRPr="00A8433E">
        <w:rPr>
          <w:rStyle w:val="Cmsor3Char"/>
          <w:b/>
        </w:rPr>
        <w:t>e</w:t>
      </w:r>
      <w:r w:rsidR="00160D06" w:rsidRPr="00A8433E">
        <w:rPr>
          <w:rStyle w:val="Cmsor3Char"/>
          <w:b/>
        </w:rPr>
        <w:t xml:space="preserve"> és értékelés</w:t>
      </w:r>
      <w:r w:rsidRPr="00A8433E">
        <w:rPr>
          <w:rStyle w:val="Cmsor3Char"/>
          <w:b/>
        </w:rPr>
        <w:t>e</w:t>
      </w:r>
      <w:bookmarkEnd w:id="23"/>
    </w:p>
    <w:p w:rsidR="001278A0" w:rsidRPr="004F0678" w:rsidRDefault="009E54B7" w:rsidP="00405CAA">
      <w:r w:rsidRPr="004F0678">
        <w:t>Az ellenőrzés folyamatosan megvalósítandó elem, míg az értékelés az iskolai helyi dokumentumok és a jogszabályok szerinti módon valósul meg.</w:t>
      </w:r>
    </w:p>
    <w:p w:rsidR="009E54B7" w:rsidRPr="004F0678" w:rsidRDefault="009E54B7" w:rsidP="004F0678">
      <w:pPr>
        <w:pStyle w:val="Cmsor1"/>
      </w:pPr>
    </w:p>
    <w:sectPr w:rsidR="009E54B7" w:rsidRPr="004F0678" w:rsidSect="00A8433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5D" w:rsidRDefault="0006055D" w:rsidP="00D375DD">
      <w:r>
        <w:separator/>
      </w:r>
    </w:p>
  </w:endnote>
  <w:endnote w:type="continuationSeparator" w:id="0">
    <w:p w:rsidR="0006055D" w:rsidRDefault="0006055D" w:rsidP="00D3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456614"/>
      <w:docPartObj>
        <w:docPartGallery w:val="Page Numbers (Bottom of Page)"/>
        <w:docPartUnique/>
      </w:docPartObj>
    </w:sdtPr>
    <w:sdtEndPr/>
    <w:sdtContent>
      <w:p w:rsidR="001D7BA7" w:rsidRDefault="001D7B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47D">
          <w:rPr>
            <w:noProof/>
          </w:rPr>
          <w:t>7</w:t>
        </w:r>
        <w:r>
          <w:fldChar w:fldCharType="end"/>
        </w:r>
      </w:p>
    </w:sdtContent>
  </w:sdt>
  <w:p w:rsidR="001D7BA7" w:rsidRDefault="001D7BA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5D" w:rsidRDefault="0006055D" w:rsidP="00D375DD">
      <w:r>
        <w:separator/>
      </w:r>
    </w:p>
  </w:footnote>
  <w:footnote w:type="continuationSeparator" w:id="0">
    <w:p w:rsidR="0006055D" w:rsidRDefault="0006055D" w:rsidP="00D37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E7B"/>
    <w:multiLevelType w:val="hybridMultilevel"/>
    <w:tmpl w:val="B3AAFD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2153F"/>
    <w:multiLevelType w:val="hybridMultilevel"/>
    <w:tmpl w:val="B3AAFD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14C1"/>
    <w:multiLevelType w:val="hybridMultilevel"/>
    <w:tmpl w:val="D282694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EE4CC7"/>
    <w:multiLevelType w:val="hybridMultilevel"/>
    <w:tmpl w:val="4DAA06DA"/>
    <w:lvl w:ilvl="0" w:tplc="4B58E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A7F6C"/>
    <w:multiLevelType w:val="hybridMultilevel"/>
    <w:tmpl w:val="AABEE18E"/>
    <w:lvl w:ilvl="0" w:tplc="4B58E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57C16"/>
    <w:multiLevelType w:val="hybridMultilevel"/>
    <w:tmpl w:val="360011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E9514E"/>
    <w:multiLevelType w:val="hybridMultilevel"/>
    <w:tmpl w:val="B484CAF6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3AAD3F36"/>
    <w:multiLevelType w:val="hybridMultilevel"/>
    <w:tmpl w:val="68CCD518"/>
    <w:lvl w:ilvl="0" w:tplc="4724C0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25D64"/>
    <w:multiLevelType w:val="hybridMultilevel"/>
    <w:tmpl w:val="256AA71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4738CB"/>
    <w:multiLevelType w:val="hybridMultilevel"/>
    <w:tmpl w:val="24264D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8E1B89"/>
    <w:multiLevelType w:val="hybridMultilevel"/>
    <w:tmpl w:val="F7BA5628"/>
    <w:lvl w:ilvl="0" w:tplc="953C9F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440EC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E864A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7C65D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4EF7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A0684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D1A57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530E0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86438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823A54"/>
    <w:multiLevelType w:val="hybridMultilevel"/>
    <w:tmpl w:val="AD4CE9C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F4B7C5D"/>
    <w:multiLevelType w:val="hybridMultilevel"/>
    <w:tmpl w:val="8D64C45A"/>
    <w:lvl w:ilvl="0" w:tplc="040E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3">
    <w:nsid w:val="6FAE4891"/>
    <w:multiLevelType w:val="hybridMultilevel"/>
    <w:tmpl w:val="29F4EE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2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  <w:num w:numId="13">
    <w:abstractNumId w:val="8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D4"/>
    <w:rsid w:val="00005648"/>
    <w:rsid w:val="00007042"/>
    <w:rsid w:val="00051153"/>
    <w:rsid w:val="0006055D"/>
    <w:rsid w:val="00073F77"/>
    <w:rsid w:val="00085105"/>
    <w:rsid w:val="000A08E4"/>
    <w:rsid w:val="000E6D0D"/>
    <w:rsid w:val="00117353"/>
    <w:rsid w:val="001278A0"/>
    <w:rsid w:val="00130C98"/>
    <w:rsid w:val="001378A2"/>
    <w:rsid w:val="00141B67"/>
    <w:rsid w:val="00160D06"/>
    <w:rsid w:val="00180D96"/>
    <w:rsid w:val="001D7291"/>
    <w:rsid w:val="001D7BA7"/>
    <w:rsid w:val="001F211D"/>
    <w:rsid w:val="00207A35"/>
    <w:rsid w:val="002874CB"/>
    <w:rsid w:val="002A53EE"/>
    <w:rsid w:val="002D2C7D"/>
    <w:rsid w:val="002E2595"/>
    <w:rsid w:val="00301A7B"/>
    <w:rsid w:val="003128D1"/>
    <w:rsid w:val="00313B92"/>
    <w:rsid w:val="003218F9"/>
    <w:rsid w:val="00325522"/>
    <w:rsid w:val="00363106"/>
    <w:rsid w:val="00366AAB"/>
    <w:rsid w:val="003D1203"/>
    <w:rsid w:val="003D5469"/>
    <w:rsid w:val="00405CAA"/>
    <w:rsid w:val="004226F7"/>
    <w:rsid w:val="00430CBC"/>
    <w:rsid w:val="00470DAF"/>
    <w:rsid w:val="004938B0"/>
    <w:rsid w:val="004C6885"/>
    <w:rsid w:val="004D2450"/>
    <w:rsid w:val="004F0678"/>
    <w:rsid w:val="004F1BEB"/>
    <w:rsid w:val="0051347D"/>
    <w:rsid w:val="00524D66"/>
    <w:rsid w:val="0053255E"/>
    <w:rsid w:val="00561657"/>
    <w:rsid w:val="00584FC4"/>
    <w:rsid w:val="005A5F5A"/>
    <w:rsid w:val="005E440C"/>
    <w:rsid w:val="00637368"/>
    <w:rsid w:val="00640ABB"/>
    <w:rsid w:val="00654E63"/>
    <w:rsid w:val="00657CF6"/>
    <w:rsid w:val="00697E96"/>
    <w:rsid w:val="006A750D"/>
    <w:rsid w:val="007217A5"/>
    <w:rsid w:val="00753F20"/>
    <w:rsid w:val="00765407"/>
    <w:rsid w:val="007741F8"/>
    <w:rsid w:val="007A496F"/>
    <w:rsid w:val="00804E74"/>
    <w:rsid w:val="00843AEA"/>
    <w:rsid w:val="00853AC5"/>
    <w:rsid w:val="008B012B"/>
    <w:rsid w:val="00905C4D"/>
    <w:rsid w:val="00915703"/>
    <w:rsid w:val="00916BBB"/>
    <w:rsid w:val="009341D4"/>
    <w:rsid w:val="00947B7E"/>
    <w:rsid w:val="00954940"/>
    <w:rsid w:val="00961724"/>
    <w:rsid w:val="00970F24"/>
    <w:rsid w:val="00975636"/>
    <w:rsid w:val="009A0FAE"/>
    <w:rsid w:val="009C0920"/>
    <w:rsid w:val="009D6D06"/>
    <w:rsid w:val="009E0ABE"/>
    <w:rsid w:val="009E54B7"/>
    <w:rsid w:val="009F54BD"/>
    <w:rsid w:val="00A02D8D"/>
    <w:rsid w:val="00A42738"/>
    <w:rsid w:val="00A8237E"/>
    <w:rsid w:val="00A8433E"/>
    <w:rsid w:val="00A971BF"/>
    <w:rsid w:val="00B3080C"/>
    <w:rsid w:val="00B466AD"/>
    <w:rsid w:val="00B83111"/>
    <w:rsid w:val="00BA7C80"/>
    <w:rsid w:val="00C00048"/>
    <w:rsid w:val="00C416D5"/>
    <w:rsid w:val="00CC7167"/>
    <w:rsid w:val="00CC7523"/>
    <w:rsid w:val="00CE45C6"/>
    <w:rsid w:val="00D07EC7"/>
    <w:rsid w:val="00D375DD"/>
    <w:rsid w:val="00D534E1"/>
    <w:rsid w:val="00D84B0A"/>
    <w:rsid w:val="00D91425"/>
    <w:rsid w:val="00DC6062"/>
    <w:rsid w:val="00DC7532"/>
    <w:rsid w:val="00DD5727"/>
    <w:rsid w:val="00DD5F03"/>
    <w:rsid w:val="00DE4F93"/>
    <w:rsid w:val="00E1069F"/>
    <w:rsid w:val="00E368D4"/>
    <w:rsid w:val="00E50BE4"/>
    <w:rsid w:val="00E54791"/>
    <w:rsid w:val="00E937D9"/>
    <w:rsid w:val="00EB072F"/>
    <w:rsid w:val="00F137BA"/>
    <w:rsid w:val="00F54CA3"/>
    <w:rsid w:val="00F706E6"/>
    <w:rsid w:val="00F9134A"/>
    <w:rsid w:val="00F93CE6"/>
    <w:rsid w:val="00F95219"/>
    <w:rsid w:val="00FA1F94"/>
    <w:rsid w:val="00FF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68D4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qFormat/>
    <w:rsid w:val="004F0678"/>
    <w:pPr>
      <w:spacing w:before="100" w:beforeAutospacing="1" w:after="100" w:afterAutospacing="1"/>
      <w:ind w:left="567" w:hanging="567"/>
      <w:outlineLvl w:val="0"/>
    </w:pPr>
    <w:rPr>
      <w:b/>
      <w:bCs/>
      <w:kern w:val="36"/>
      <w:sz w:val="27"/>
      <w:szCs w:val="27"/>
    </w:rPr>
  </w:style>
  <w:style w:type="paragraph" w:styleId="Cmsor2">
    <w:name w:val="heading 2"/>
    <w:basedOn w:val="Norml"/>
    <w:link w:val="Cmsor2Char"/>
    <w:qFormat/>
    <w:rsid w:val="00F93CE6"/>
    <w:pPr>
      <w:keepNext/>
      <w:spacing w:before="120" w:after="120"/>
      <w:ind w:left="567" w:hanging="425"/>
      <w:outlineLvl w:val="1"/>
    </w:pPr>
    <w:rPr>
      <w:b/>
      <w:bCs/>
      <w:sz w:val="26"/>
      <w:szCs w:val="26"/>
    </w:rPr>
  </w:style>
  <w:style w:type="paragraph" w:styleId="Cmsor3">
    <w:name w:val="heading 3"/>
    <w:basedOn w:val="Norml"/>
    <w:link w:val="Cmsor3Char"/>
    <w:qFormat/>
    <w:rsid w:val="00E368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F0678"/>
    <w:rPr>
      <w:rFonts w:ascii="Times New Roman" w:eastAsia="Times New Roman" w:hAnsi="Times New Roman"/>
      <w:b/>
      <w:bCs/>
      <w:kern w:val="36"/>
      <w:sz w:val="27"/>
      <w:szCs w:val="27"/>
    </w:rPr>
  </w:style>
  <w:style w:type="character" w:customStyle="1" w:styleId="Cmsor2Char">
    <w:name w:val="Címsor 2 Char"/>
    <w:link w:val="Cmsor2"/>
    <w:rsid w:val="00F93CE6"/>
    <w:rPr>
      <w:rFonts w:ascii="Times New Roman" w:eastAsia="Times New Roman" w:hAnsi="Times New Roman"/>
      <w:b/>
      <w:bCs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F9521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F9521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F9521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cmChar">
    <w:name w:val="Alcím Char"/>
    <w:link w:val="Alcm"/>
    <w:uiPriority w:val="11"/>
    <w:rsid w:val="00F9521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hu-HU"/>
    </w:rPr>
  </w:style>
  <w:style w:type="paragraph" w:styleId="Nincstrkz">
    <w:name w:val="No Spacing"/>
    <w:uiPriority w:val="1"/>
    <w:qFormat/>
    <w:rsid w:val="00F95219"/>
    <w:rPr>
      <w:sz w:val="22"/>
      <w:szCs w:val="22"/>
      <w:lang w:eastAsia="en-US"/>
    </w:rPr>
  </w:style>
  <w:style w:type="paragraph" w:styleId="Listaszerbekezds">
    <w:name w:val="List Paragraph"/>
    <w:basedOn w:val="Norml"/>
    <w:qFormat/>
    <w:rsid w:val="00F95219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E368D4"/>
    <w:rPr>
      <w:rFonts w:ascii="Times New Roman" w:eastAsia="Times New Roman" w:hAnsi="Times New Roman"/>
      <w:b/>
      <w:bCs/>
      <w:sz w:val="27"/>
      <w:szCs w:val="27"/>
    </w:rPr>
  </w:style>
  <w:style w:type="table" w:styleId="Rcsostblzat">
    <w:name w:val="Table Grid"/>
    <w:basedOn w:val="Normltblzat"/>
    <w:rsid w:val="00E368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368D4"/>
    <w:pPr>
      <w:suppressAutoHyphens/>
      <w:autoSpaceDE w:val="0"/>
      <w:autoSpaceDN w:val="0"/>
      <w:spacing w:before="100" w:after="100"/>
    </w:pPr>
    <w:rPr>
      <w:rFonts w:ascii="Verdana" w:hAnsi="Verdana" w:cs="Verdana"/>
      <w:lang w:val="es-ES" w:eastAsia="en-US"/>
    </w:rPr>
  </w:style>
  <w:style w:type="paragraph" w:styleId="lfej">
    <w:name w:val="header"/>
    <w:basedOn w:val="Norml"/>
    <w:link w:val="lfejChar"/>
    <w:rsid w:val="00E368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368D4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E368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68D4"/>
    <w:rPr>
      <w:rFonts w:ascii="Times New Roman" w:eastAsia="Times New Roman" w:hAnsi="Times New Roman"/>
      <w:sz w:val="24"/>
      <w:szCs w:val="24"/>
    </w:rPr>
  </w:style>
  <w:style w:type="character" w:styleId="Oldalszm">
    <w:name w:val="page number"/>
    <w:basedOn w:val="Bekezdsalapbettpusa"/>
    <w:rsid w:val="00E368D4"/>
  </w:style>
  <w:style w:type="paragraph" w:styleId="Buborkszveg">
    <w:name w:val="Balloon Text"/>
    <w:basedOn w:val="Norml"/>
    <w:link w:val="BuborkszvegChar"/>
    <w:rsid w:val="00E368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368D4"/>
    <w:rPr>
      <w:rFonts w:ascii="Tahoma" w:eastAsia="Times New Roman" w:hAnsi="Tahoma" w:cs="Tahoma"/>
      <w:sz w:val="16"/>
      <w:szCs w:val="1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D2C7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2D2C7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2D2C7D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2D2C7D"/>
    <w:pPr>
      <w:spacing w:after="100"/>
      <w:ind w:left="480"/>
    </w:pPr>
  </w:style>
  <w:style w:type="character" w:styleId="Hiperhivatkozs">
    <w:name w:val="Hyperlink"/>
    <w:basedOn w:val="Bekezdsalapbettpusa"/>
    <w:uiPriority w:val="99"/>
    <w:unhideWhenUsed/>
    <w:rsid w:val="002D2C7D"/>
    <w:rPr>
      <w:color w:val="0000FF" w:themeColor="hyperlink"/>
      <w:u w:val="single"/>
    </w:rPr>
  </w:style>
  <w:style w:type="paragraph" w:customStyle="1" w:styleId="szvegtzs">
    <w:name w:val="szövegtzs"/>
    <w:basedOn w:val="Norml"/>
    <w:link w:val="szvegtzsChar"/>
    <w:qFormat/>
    <w:rsid w:val="004F0678"/>
    <w:pPr>
      <w:spacing w:line="300" w:lineRule="auto"/>
      <w:ind w:left="567"/>
      <w:jc w:val="both"/>
    </w:pPr>
  </w:style>
  <w:style w:type="table" w:styleId="Szneslista">
    <w:name w:val="Colorful List"/>
    <w:basedOn w:val="Normltblzat"/>
    <w:uiPriority w:val="72"/>
    <w:rsid w:val="00207A3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szvegtzsChar">
    <w:name w:val="szövegtzs Char"/>
    <w:basedOn w:val="Bekezdsalapbettpusa"/>
    <w:link w:val="szvegtzs"/>
    <w:rsid w:val="004F0678"/>
    <w:rPr>
      <w:rFonts w:ascii="Times New Roman" w:eastAsia="Times New Roman" w:hAnsi="Times New Roman"/>
      <w:sz w:val="24"/>
      <w:szCs w:val="24"/>
    </w:rPr>
  </w:style>
  <w:style w:type="table" w:styleId="Kzepeslista23jellszn">
    <w:name w:val="Medium List 2 Accent 3"/>
    <w:basedOn w:val="Normltblzat"/>
    <w:uiPriority w:val="66"/>
    <w:rsid w:val="00207A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cs33jellszn">
    <w:name w:val="Medium Grid 3 Accent 3"/>
    <w:basedOn w:val="Normltblzat"/>
    <w:uiPriority w:val="69"/>
    <w:rsid w:val="008B01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68D4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qFormat/>
    <w:rsid w:val="004F0678"/>
    <w:pPr>
      <w:spacing w:before="100" w:beforeAutospacing="1" w:after="100" w:afterAutospacing="1"/>
      <w:ind w:left="567" w:hanging="567"/>
      <w:outlineLvl w:val="0"/>
    </w:pPr>
    <w:rPr>
      <w:b/>
      <w:bCs/>
      <w:kern w:val="36"/>
      <w:sz w:val="27"/>
      <w:szCs w:val="27"/>
    </w:rPr>
  </w:style>
  <w:style w:type="paragraph" w:styleId="Cmsor2">
    <w:name w:val="heading 2"/>
    <w:basedOn w:val="Norml"/>
    <w:link w:val="Cmsor2Char"/>
    <w:qFormat/>
    <w:rsid w:val="00F93CE6"/>
    <w:pPr>
      <w:keepNext/>
      <w:spacing w:before="120" w:after="120"/>
      <w:ind w:left="567" w:hanging="425"/>
      <w:outlineLvl w:val="1"/>
    </w:pPr>
    <w:rPr>
      <w:b/>
      <w:bCs/>
      <w:sz w:val="26"/>
      <w:szCs w:val="26"/>
    </w:rPr>
  </w:style>
  <w:style w:type="paragraph" w:styleId="Cmsor3">
    <w:name w:val="heading 3"/>
    <w:basedOn w:val="Norml"/>
    <w:link w:val="Cmsor3Char"/>
    <w:qFormat/>
    <w:rsid w:val="00E368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F0678"/>
    <w:rPr>
      <w:rFonts w:ascii="Times New Roman" w:eastAsia="Times New Roman" w:hAnsi="Times New Roman"/>
      <w:b/>
      <w:bCs/>
      <w:kern w:val="36"/>
      <w:sz w:val="27"/>
      <w:szCs w:val="27"/>
    </w:rPr>
  </w:style>
  <w:style w:type="character" w:customStyle="1" w:styleId="Cmsor2Char">
    <w:name w:val="Címsor 2 Char"/>
    <w:link w:val="Cmsor2"/>
    <w:rsid w:val="00F93CE6"/>
    <w:rPr>
      <w:rFonts w:ascii="Times New Roman" w:eastAsia="Times New Roman" w:hAnsi="Times New Roman"/>
      <w:b/>
      <w:bCs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F9521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F9521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F9521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cmChar">
    <w:name w:val="Alcím Char"/>
    <w:link w:val="Alcm"/>
    <w:uiPriority w:val="11"/>
    <w:rsid w:val="00F9521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hu-HU"/>
    </w:rPr>
  </w:style>
  <w:style w:type="paragraph" w:styleId="Nincstrkz">
    <w:name w:val="No Spacing"/>
    <w:uiPriority w:val="1"/>
    <w:qFormat/>
    <w:rsid w:val="00F95219"/>
    <w:rPr>
      <w:sz w:val="22"/>
      <w:szCs w:val="22"/>
      <w:lang w:eastAsia="en-US"/>
    </w:rPr>
  </w:style>
  <w:style w:type="paragraph" w:styleId="Listaszerbekezds">
    <w:name w:val="List Paragraph"/>
    <w:basedOn w:val="Norml"/>
    <w:qFormat/>
    <w:rsid w:val="00F95219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E368D4"/>
    <w:rPr>
      <w:rFonts w:ascii="Times New Roman" w:eastAsia="Times New Roman" w:hAnsi="Times New Roman"/>
      <w:b/>
      <w:bCs/>
      <w:sz w:val="27"/>
      <w:szCs w:val="27"/>
    </w:rPr>
  </w:style>
  <w:style w:type="table" w:styleId="Rcsostblzat">
    <w:name w:val="Table Grid"/>
    <w:basedOn w:val="Normltblzat"/>
    <w:rsid w:val="00E368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368D4"/>
    <w:pPr>
      <w:suppressAutoHyphens/>
      <w:autoSpaceDE w:val="0"/>
      <w:autoSpaceDN w:val="0"/>
      <w:spacing w:before="100" w:after="100"/>
    </w:pPr>
    <w:rPr>
      <w:rFonts w:ascii="Verdana" w:hAnsi="Verdana" w:cs="Verdana"/>
      <w:lang w:val="es-ES" w:eastAsia="en-US"/>
    </w:rPr>
  </w:style>
  <w:style w:type="paragraph" w:styleId="lfej">
    <w:name w:val="header"/>
    <w:basedOn w:val="Norml"/>
    <w:link w:val="lfejChar"/>
    <w:rsid w:val="00E368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368D4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E368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68D4"/>
    <w:rPr>
      <w:rFonts w:ascii="Times New Roman" w:eastAsia="Times New Roman" w:hAnsi="Times New Roman"/>
      <w:sz w:val="24"/>
      <w:szCs w:val="24"/>
    </w:rPr>
  </w:style>
  <w:style w:type="character" w:styleId="Oldalszm">
    <w:name w:val="page number"/>
    <w:basedOn w:val="Bekezdsalapbettpusa"/>
    <w:rsid w:val="00E368D4"/>
  </w:style>
  <w:style w:type="paragraph" w:styleId="Buborkszveg">
    <w:name w:val="Balloon Text"/>
    <w:basedOn w:val="Norml"/>
    <w:link w:val="BuborkszvegChar"/>
    <w:rsid w:val="00E368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368D4"/>
    <w:rPr>
      <w:rFonts w:ascii="Tahoma" w:eastAsia="Times New Roman" w:hAnsi="Tahoma" w:cs="Tahoma"/>
      <w:sz w:val="16"/>
      <w:szCs w:val="1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D2C7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2D2C7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2D2C7D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2D2C7D"/>
    <w:pPr>
      <w:spacing w:after="100"/>
      <w:ind w:left="480"/>
    </w:pPr>
  </w:style>
  <w:style w:type="character" w:styleId="Hiperhivatkozs">
    <w:name w:val="Hyperlink"/>
    <w:basedOn w:val="Bekezdsalapbettpusa"/>
    <w:uiPriority w:val="99"/>
    <w:unhideWhenUsed/>
    <w:rsid w:val="002D2C7D"/>
    <w:rPr>
      <w:color w:val="0000FF" w:themeColor="hyperlink"/>
      <w:u w:val="single"/>
    </w:rPr>
  </w:style>
  <w:style w:type="paragraph" w:customStyle="1" w:styleId="szvegtzs">
    <w:name w:val="szövegtzs"/>
    <w:basedOn w:val="Norml"/>
    <w:link w:val="szvegtzsChar"/>
    <w:qFormat/>
    <w:rsid w:val="004F0678"/>
    <w:pPr>
      <w:spacing w:line="300" w:lineRule="auto"/>
      <w:ind w:left="567"/>
      <w:jc w:val="both"/>
    </w:pPr>
  </w:style>
  <w:style w:type="table" w:styleId="Szneslista">
    <w:name w:val="Colorful List"/>
    <w:basedOn w:val="Normltblzat"/>
    <w:uiPriority w:val="72"/>
    <w:rsid w:val="00207A3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szvegtzsChar">
    <w:name w:val="szövegtzs Char"/>
    <w:basedOn w:val="Bekezdsalapbettpusa"/>
    <w:link w:val="szvegtzs"/>
    <w:rsid w:val="004F0678"/>
    <w:rPr>
      <w:rFonts w:ascii="Times New Roman" w:eastAsia="Times New Roman" w:hAnsi="Times New Roman"/>
      <w:sz w:val="24"/>
      <w:szCs w:val="24"/>
    </w:rPr>
  </w:style>
  <w:style w:type="table" w:styleId="Kzepeslista23jellszn">
    <w:name w:val="Medium List 2 Accent 3"/>
    <w:basedOn w:val="Normltblzat"/>
    <w:uiPriority w:val="66"/>
    <w:rsid w:val="00207A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cs33jellszn">
    <w:name w:val="Medium Grid 3 Accent 3"/>
    <w:basedOn w:val="Normltblzat"/>
    <w:uiPriority w:val="69"/>
    <w:rsid w:val="008B01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C2B2-B04B-427B-B794-ABE34E21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8</Pages>
  <Words>1028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abc</cp:lastModifiedBy>
  <cp:revision>6</cp:revision>
  <dcterms:created xsi:type="dcterms:W3CDTF">2017-04-27T07:52:00Z</dcterms:created>
  <dcterms:modified xsi:type="dcterms:W3CDTF">2017-04-27T11:48:00Z</dcterms:modified>
</cp:coreProperties>
</file>