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1" w:rsidRPr="00B15C4F" w:rsidRDefault="00F454F1" w:rsidP="00F454F1">
      <w:pPr>
        <w:spacing w:line="360" w:lineRule="auto"/>
        <w:jc w:val="center"/>
        <w:rPr>
          <w:b/>
          <w:i/>
          <w:sz w:val="28"/>
          <w:szCs w:val="28"/>
        </w:rPr>
      </w:pPr>
      <w:r w:rsidRPr="00B15C4F">
        <w:rPr>
          <w:b/>
          <w:i/>
          <w:sz w:val="28"/>
          <w:szCs w:val="28"/>
        </w:rPr>
        <w:t>„Bizony mondom nektek,</w:t>
      </w:r>
    </w:p>
    <w:p w:rsidR="00F454F1" w:rsidRPr="00B15C4F" w:rsidRDefault="00F454F1" w:rsidP="00F454F1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B15C4F">
        <w:rPr>
          <w:b/>
          <w:i/>
          <w:sz w:val="28"/>
          <w:szCs w:val="28"/>
        </w:rPr>
        <w:t>amit</w:t>
      </w:r>
      <w:proofErr w:type="gramEnd"/>
      <w:r w:rsidRPr="00B15C4F">
        <w:rPr>
          <w:b/>
          <w:i/>
          <w:sz w:val="28"/>
          <w:szCs w:val="28"/>
        </w:rPr>
        <w:t xml:space="preserve"> e legkisebb testvéreim közül eggyel is tettetek,</w:t>
      </w:r>
    </w:p>
    <w:p w:rsidR="00F454F1" w:rsidRPr="00B15C4F" w:rsidRDefault="00F454F1" w:rsidP="00F454F1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B15C4F">
        <w:rPr>
          <w:b/>
          <w:i/>
          <w:sz w:val="28"/>
          <w:szCs w:val="28"/>
        </w:rPr>
        <w:t>velem</w:t>
      </w:r>
      <w:proofErr w:type="gramEnd"/>
      <w:r w:rsidRPr="00B15C4F">
        <w:rPr>
          <w:b/>
          <w:i/>
          <w:sz w:val="28"/>
          <w:szCs w:val="28"/>
        </w:rPr>
        <w:t xml:space="preserve"> tettétek!”</w:t>
      </w:r>
    </w:p>
    <w:p w:rsidR="00F454F1" w:rsidRPr="00B15C4F" w:rsidRDefault="00F454F1" w:rsidP="00F454F1">
      <w:pPr>
        <w:spacing w:line="360" w:lineRule="auto"/>
        <w:jc w:val="center"/>
        <w:rPr>
          <w:b/>
          <w:i/>
          <w:sz w:val="28"/>
          <w:szCs w:val="28"/>
        </w:rPr>
      </w:pPr>
      <w:r w:rsidRPr="00B15C4F">
        <w:rPr>
          <w:b/>
          <w:i/>
          <w:sz w:val="28"/>
          <w:szCs w:val="28"/>
        </w:rPr>
        <w:t>(</w:t>
      </w:r>
      <w:proofErr w:type="spellStart"/>
      <w:r w:rsidRPr="00B15C4F">
        <w:rPr>
          <w:b/>
          <w:i/>
          <w:sz w:val="28"/>
          <w:szCs w:val="28"/>
        </w:rPr>
        <w:t>Mt</w:t>
      </w:r>
      <w:proofErr w:type="spellEnd"/>
      <w:r w:rsidRPr="00B15C4F">
        <w:rPr>
          <w:b/>
          <w:i/>
          <w:sz w:val="28"/>
          <w:szCs w:val="28"/>
        </w:rPr>
        <w:t xml:space="preserve"> 25,40)</w:t>
      </w: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Pr="00B15C4F" w:rsidRDefault="00F454F1" w:rsidP="00F454F1">
      <w:pPr>
        <w:spacing w:line="360" w:lineRule="auto"/>
        <w:jc w:val="center"/>
      </w:pP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Pr="0080286F" w:rsidRDefault="00F454F1" w:rsidP="00F454F1">
      <w:pPr>
        <w:spacing w:line="360" w:lineRule="auto"/>
        <w:jc w:val="center"/>
        <w:rPr>
          <w:b/>
          <w:sz w:val="32"/>
          <w:szCs w:val="32"/>
        </w:rPr>
      </w:pPr>
      <w:r w:rsidRPr="0080286F">
        <w:rPr>
          <w:b/>
          <w:sz w:val="32"/>
          <w:szCs w:val="32"/>
        </w:rPr>
        <w:t>SEGÉDANYAG</w:t>
      </w:r>
    </w:p>
    <w:p w:rsidR="00F454F1" w:rsidRPr="0080286F" w:rsidRDefault="00F454F1" w:rsidP="00F454F1">
      <w:pPr>
        <w:spacing w:line="360" w:lineRule="auto"/>
        <w:jc w:val="center"/>
        <w:rPr>
          <w:b/>
          <w:sz w:val="32"/>
          <w:szCs w:val="32"/>
        </w:rPr>
      </w:pPr>
      <w:r w:rsidRPr="0080286F">
        <w:rPr>
          <w:b/>
          <w:sz w:val="32"/>
          <w:szCs w:val="32"/>
        </w:rPr>
        <w:t xml:space="preserve">A KATOLIKUS ÓVODÁK </w:t>
      </w:r>
      <w:r w:rsidRPr="0093554A">
        <w:rPr>
          <w:b/>
          <w:sz w:val="32"/>
          <w:szCs w:val="32"/>
        </w:rPr>
        <w:t xml:space="preserve">PEDAGÓGIAI </w:t>
      </w:r>
      <w:r w:rsidRPr="0080286F">
        <w:rPr>
          <w:b/>
          <w:sz w:val="32"/>
          <w:szCs w:val="32"/>
        </w:rPr>
        <w:t>PROGRAMJÁHOZ</w:t>
      </w: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Default="00F454F1" w:rsidP="00F454F1">
      <w:pPr>
        <w:spacing w:line="360" w:lineRule="auto"/>
        <w:jc w:val="center"/>
        <w:rPr>
          <w:b/>
        </w:rPr>
      </w:pPr>
    </w:p>
    <w:p w:rsidR="00B15C4F" w:rsidRDefault="00B15C4F" w:rsidP="00F454F1">
      <w:pPr>
        <w:spacing w:line="360" w:lineRule="auto"/>
        <w:jc w:val="center"/>
        <w:rPr>
          <w:b/>
        </w:rPr>
      </w:pPr>
    </w:p>
    <w:p w:rsidR="00B15C4F" w:rsidRPr="006544EC" w:rsidRDefault="00B15C4F" w:rsidP="00F454F1">
      <w:pPr>
        <w:spacing w:line="360" w:lineRule="auto"/>
        <w:jc w:val="center"/>
        <w:rPr>
          <w:b/>
        </w:rPr>
      </w:pP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Pr="00085F86" w:rsidRDefault="00F454F1" w:rsidP="00F454F1">
      <w:pPr>
        <w:spacing w:line="360" w:lineRule="auto"/>
        <w:ind w:left="2124" w:firstLine="708"/>
        <w:rPr>
          <w:b/>
          <w:sz w:val="28"/>
          <w:szCs w:val="28"/>
        </w:rPr>
      </w:pPr>
      <w:r w:rsidRPr="00085F86">
        <w:rPr>
          <w:b/>
          <w:sz w:val="28"/>
          <w:szCs w:val="28"/>
        </w:rPr>
        <w:t>Készítették:</w:t>
      </w:r>
      <w:r>
        <w:rPr>
          <w:b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Farkasn￩ Egyed Zsuzsanna"/>
        </w:smartTagPr>
        <w:r w:rsidRPr="00085F86">
          <w:rPr>
            <w:b/>
            <w:sz w:val="28"/>
            <w:szCs w:val="28"/>
          </w:rPr>
          <w:t>Farkasné Egyed Zsuzsanna</w:t>
        </w:r>
      </w:smartTag>
    </w:p>
    <w:p w:rsidR="00F454F1" w:rsidRDefault="00F454F1" w:rsidP="00F454F1">
      <w:pPr>
        <w:tabs>
          <w:tab w:val="left" w:pos="4320"/>
        </w:tabs>
        <w:spacing w:line="360" w:lineRule="auto"/>
        <w:jc w:val="both"/>
        <w:rPr>
          <w:b/>
          <w:sz w:val="28"/>
          <w:szCs w:val="28"/>
        </w:rPr>
      </w:pPr>
      <w:r w:rsidRPr="00085F86">
        <w:rPr>
          <w:b/>
          <w:sz w:val="28"/>
          <w:szCs w:val="28"/>
        </w:rPr>
        <w:tab/>
      </w:r>
      <w:proofErr w:type="spellStart"/>
      <w:smartTag w:uri="urn:schemas-microsoft-com:office:smarttags" w:element="PersonName">
        <w:smartTagPr>
          <w:attr w:name="ProductID" w:val="Groly￳n￩ Szab￳ ￉va"/>
        </w:smartTagPr>
        <w:r w:rsidRPr="00085F86">
          <w:rPr>
            <w:b/>
            <w:sz w:val="28"/>
            <w:szCs w:val="28"/>
          </w:rPr>
          <w:t>Grolyóné</w:t>
        </w:r>
        <w:proofErr w:type="spellEnd"/>
        <w:r w:rsidRPr="00085F86">
          <w:rPr>
            <w:b/>
            <w:sz w:val="28"/>
            <w:szCs w:val="28"/>
          </w:rPr>
          <w:t xml:space="preserve"> Szabó Éva</w:t>
        </w:r>
      </w:smartTag>
    </w:p>
    <w:p w:rsidR="00F454F1" w:rsidRPr="00085F86" w:rsidRDefault="00F454F1" w:rsidP="00F454F1">
      <w:pPr>
        <w:tabs>
          <w:tab w:val="left" w:pos="43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5F86">
        <w:rPr>
          <w:b/>
          <w:sz w:val="28"/>
          <w:szCs w:val="28"/>
        </w:rPr>
        <w:t>Szerepi Imréné</w:t>
      </w:r>
    </w:p>
    <w:p w:rsidR="00F454F1" w:rsidRPr="006544EC" w:rsidRDefault="00F454F1" w:rsidP="00F454F1">
      <w:pPr>
        <w:spacing w:line="360" w:lineRule="auto"/>
        <w:jc w:val="center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Pr="00B15C4F" w:rsidRDefault="00F454F1" w:rsidP="00F454F1">
      <w:pPr>
        <w:spacing w:line="360" w:lineRule="auto"/>
        <w:jc w:val="center"/>
        <w:rPr>
          <w:sz w:val="28"/>
          <w:szCs w:val="28"/>
        </w:rPr>
      </w:pPr>
      <w:r w:rsidRPr="00B15C4F">
        <w:rPr>
          <w:sz w:val="28"/>
          <w:szCs w:val="28"/>
        </w:rPr>
        <w:t xml:space="preserve">2013. február </w:t>
      </w:r>
    </w:p>
    <w:p w:rsidR="00F454F1" w:rsidRPr="00B15C4F" w:rsidRDefault="00F454F1" w:rsidP="00F454F1">
      <w:pPr>
        <w:spacing w:line="360" w:lineRule="auto"/>
        <w:jc w:val="center"/>
        <w:rPr>
          <w:sz w:val="28"/>
          <w:szCs w:val="28"/>
        </w:rPr>
      </w:pPr>
      <w:r w:rsidRPr="00B15C4F">
        <w:rPr>
          <w:sz w:val="28"/>
          <w:szCs w:val="28"/>
        </w:rPr>
        <w:t>Katolikus Pedagógiai Szervezési és Továbbképzési Intézet</w:t>
      </w: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BD7A1E" w:rsidRDefault="00BD7A1E" w:rsidP="00F454F1">
      <w:pPr>
        <w:spacing w:line="360" w:lineRule="auto"/>
        <w:jc w:val="both"/>
        <w:rPr>
          <w:b/>
        </w:rPr>
      </w:pPr>
    </w:p>
    <w:p w:rsidR="00BD7A1E" w:rsidRDefault="00BD7A1E" w:rsidP="00F454F1">
      <w:pPr>
        <w:spacing w:line="360" w:lineRule="auto"/>
        <w:jc w:val="both"/>
        <w:rPr>
          <w:b/>
        </w:rPr>
      </w:pPr>
    </w:p>
    <w:p w:rsidR="00BD7A1E" w:rsidRDefault="00BD7A1E" w:rsidP="00F454F1">
      <w:pPr>
        <w:spacing w:line="360" w:lineRule="auto"/>
        <w:jc w:val="both"/>
        <w:rPr>
          <w:b/>
        </w:rPr>
      </w:pPr>
    </w:p>
    <w:p w:rsidR="00BD7A1E" w:rsidRDefault="00BD7A1E" w:rsidP="00F454F1">
      <w:pPr>
        <w:spacing w:line="360" w:lineRule="auto"/>
        <w:jc w:val="both"/>
        <w:rPr>
          <w:b/>
        </w:rPr>
      </w:pPr>
    </w:p>
    <w:p w:rsidR="00BD7A1E" w:rsidRDefault="00BD7A1E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C55094" w:rsidRPr="0093554A" w:rsidRDefault="00C55094" w:rsidP="00C55094">
      <w:pPr>
        <w:spacing w:line="360" w:lineRule="auto"/>
        <w:jc w:val="center"/>
        <w:rPr>
          <w:b/>
        </w:rPr>
      </w:pPr>
      <w:r w:rsidRPr="0093554A">
        <w:rPr>
          <w:b/>
        </w:rPr>
        <w:t xml:space="preserve">KATOLIKUS ÓVODÁK RÉSZÉRE KÉSZÍTETT SEGÉDANYAG </w:t>
      </w:r>
    </w:p>
    <w:p w:rsidR="00F454F1" w:rsidRPr="0093554A" w:rsidRDefault="00C55094" w:rsidP="00C55094">
      <w:pPr>
        <w:spacing w:line="360" w:lineRule="auto"/>
        <w:jc w:val="center"/>
        <w:rPr>
          <w:b/>
        </w:rPr>
      </w:pPr>
      <w:r w:rsidRPr="0093554A">
        <w:rPr>
          <w:b/>
        </w:rPr>
        <w:t>AZ ÓVODAI NEVELÉS ORSZÁGOS ALAPPROGRAMJÁHOZ IGAZÍTVA</w:t>
      </w: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</w:p>
    <w:p w:rsidR="00A73161" w:rsidRDefault="00F454F1" w:rsidP="00F454F1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A73161" w:rsidRPr="00724E17" w:rsidRDefault="00A73161" w:rsidP="00A73161">
      <w:pPr>
        <w:jc w:val="center"/>
        <w:rPr>
          <w:b/>
        </w:rPr>
      </w:pPr>
      <w:r w:rsidRPr="00724E17">
        <w:rPr>
          <w:b/>
        </w:rPr>
        <w:lastRenderedPageBreak/>
        <w:t>Jogszabályok jegyzéke</w:t>
      </w:r>
    </w:p>
    <w:p w:rsidR="00A73161" w:rsidRPr="00724E17" w:rsidRDefault="00A73161" w:rsidP="00A73161">
      <w:pPr>
        <w:jc w:val="center"/>
        <w:rPr>
          <w:b/>
        </w:rPr>
      </w:pPr>
    </w:p>
    <w:p w:rsidR="00A73161" w:rsidRPr="00724E17" w:rsidRDefault="00A73161" w:rsidP="00A73161">
      <w:pPr>
        <w:jc w:val="center"/>
        <w:rPr>
          <w:b/>
        </w:rPr>
      </w:pPr>
    </w:p>
    <w:p w:rsidR="00A73161" w:rsidRPr="00724E17" w:rsidRDefault="00A73161" w:rsidP="00A73161">
      <w:pPr>
        <w:jc w:val="both"/>
      </w:pPr>
      <w:r w:rsidRPr="00724E17">
        <w:t>Magyarország Alaptörvénye (2011. április 25.)</w:t>
      </w:r>
    </w:p>
    <w:p w:rsidR="00A73161" w:rsidRPr="00724E17" w:rsidRDefault="00A73161" w:rsidP="00A73161">
      <w:pPr>
        <w:pStyle w:val="Listaszerbekezds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9" w:history="1">
        <w:r w:rsidRPr="00724E17">
          <w:rPr>
            <w:rStyle w:val="Hiperhivatkozs"/>
            <w:rFonts w:ascii="Times New Roman" w:hAnsi="Times New Roman"/>
            <w:sz w:val="24"/>
            <w:szCs w:val="24"/>
          </w:rPr>
          <w:t>http://www.komany.hu</w:t>
        </w:r>
      </w:hyperlink>
    </w:p>
    <w:p w:rsidR="00A73161" w:rsidRDefault="00A73161" w:rsidP="00A73161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4E17">
        <w:rPr>
          <w:rFonts w:ascii="Times New Roman" w:hAnsi="Times New Roman"/>
          <w:b/>
          <w:sz w:val="24"/>
          <w:szCs w:val="24"/>
        </w:rPr>
        <w:t>Törvények</w:t>
      </w:r>
    </w:p>
    <w:p w:rsidR="00A73161" w:rsidRPr="00724E17" w:rsidRDefault="00A73161" w:rsidP="00A73161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r w:rsidRPr="00724E17">
        <w:rPr>
          <w:rFonts w:ascii="Times New Roman" w:hAnsi="Times New Roman" w:cs="Times New Roman"/>
        </w:rPr>
        <w:t xml:space="preserve">A nemzeti köznevelésről szóló 2011. évi CXC. törvény </w:t>
      </w:r>
    </w:p>
    <w:p w:rsidR="00A73161" w:rsidRPr="00724E17" w:rsidRDefault="00A73161" w:rsidP="00A7316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724E17">
          <w:rPr>
            <w:rStyle w:val="Hiperhivatkozs"/>
            <w:rFonts w:ascii="Times New Roman" w:hAnsi="Times New Roman"/>
            <w:sz w:val="24"/>
            <w:szCs w:val="24"/>
          </w:rPr>
          <w:t>http://www.njt.hu/cgi_bin/njt_doc.cgi?docid=139880.226437</w:t>
        </w:r>
      </w:hyperlink>
      <w:r w:rsidRPr="00724E17">
        <w:rPr>
          <w:rFonts w:ascii="Times New Roman" w:hAnsi="Times New Roman"/>
          <w:sz w:val="24"/>
          <w:szCs w:val="24"/>
        </w:rPr>
        <w:t xml:space="preserve"> </w:t>
      </w:r>
    </w:p>
    <w:p w:rsidR="00A73161" w:rsidRDefault="00A73161" w:rsidP="00A73161">
      <w:pPr>
        <w:pStyle w:val="Szveg"/>
        <w:jc w:val="both"/>
      </w:pPr>
    </w:p>
    <w:p w:rsidR="00A73161" w:rsidRDefault="00A73161" w:rsidP="00A73161">
      <w:pPr>
        <w:pStyle w:val="Szveg"/>
        <w:jc w:val="both"/>
      </w:pPr>
      <w:r>
        <w:t>1993. évi LXXIX. törvény a közoktatásról és érvényben lévő módosításai</w:t>
      </w:r>
    </w:p>
    <w:p w:rsidR="00A73161" w:rsidRPr="00F0484F" w:rsidRDefault="00A73161" w:rsidP="00A73161">
      <w:pPr>
        <w:pStyle w:val="Szveg"/>
        <w:jc w:val="both"/>
      </w:pPr>
    </w:p>
    <w:p w:rsidR="00A73161" w:rsidRDefault="00A73161" w:rsidP="00A73161">
      <w:pPr>
        <w:pStyle w:val="Szveg"/>
        <w:jc w:val="both"/>
        <w:rPr>
          <w:b/>
        </w:rPr>
      </w:pPr>
      <w:r w:rsidRPr="00724E17">
        <w:rPr>
          <w:b/>
        </w:rPr>
        <w:t xml:space="preserve">Egyházi Törvénykönyv </w:t>
      </w:r>
    </w:p>
    <w:p w:rsidR="00A73161" w:rsidRPr="00724E17" w:rsidRDefault="00A73161" w:rsidP="00A73161">
      <w:pPr>
        <w:pStyle w:val="Szveg"/>
        <w:ind w:firstLine="708"/>
        <w:jc w:val="both"/>
      </w:pPr>
      <w:r w:rsidRPr="00724E17">
        <w:t>II. Vatikáni Zsinat dokumentumai</w:t>
      </w: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r w:rsidRPr="00724E17">
        <w:rPr>
          <w:rFonts w:ascii="Times New Roman" w:hAnsi="Times New Roman" w:cs="Times New Roman"/>
        </w:rPr>
        <w:t xml:space="preserve">Magyarország 2013. évi központi költségvetéséről szóló 2012. évi CCIV. törvény [MK 2012/172. (XII. 18.)] </w:t>
      </w:r>
    </w:p>
    <w:p w:rsidR="00A73161" w:rsidRPr="00724E17" w:rsidRDefault="00A73161" w:rsidP="00A73161">
      <w:pPr>
        <w:jc w:val="both"/>
        <w:rPr>
          <w:b/>
        </w:rPr>
      </w:pP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r w:rsidRPr="00724E17">
        <w:rPr>
          <w:rFonts w:ascii="Times New Roman" w:hAnsi="Times New Roman" w:cs="Times New Roman"/>
        </w:rPr>
        <w:t xml:space="preserve">Magyarország 2013. évi központi költségvetését megalapozó egyes törvények módosításáról szóló 2012. évi CXCVI. törvény [MK 2012/170. (XII. 15.)] </w:t>
      </w:r>
    </w:p>
    <w:p w:rsidR="00A73161" w:rsidRPr="00724E17" w:rsidRDefault="00A73161" w:rsidP="00A73161">
      <w:pPr>
        <w:jc w:val="both"/>
        <w:rPr>
          <w:b/>
        </w:rPr>
      </w:pPr>
    </w:p>
    <w:p w:rsidR="00A73161" w:rsidRPr="00724E17" w:rsidRDefault="00A73161" w:rsidP="00A73161">
      <w:pPr>
        <w:jc w:val="both"/>
      </w:pPr>
      <w:r w:rsidRPr="00724E17">
        <w:t>A gyermekek védeleméről és a gyámügyi igazgatásról</w:t>
      </w:r>
      <w:r>
        <w:t xml:space="preserve"> </w:t>
      </w:r>
      <w:r w:rsidRPr="00724E17">
        <w:t>és módosításai 1997. évi XXXI. törvény</w:t>
      </w:r>
    </w:p>
    <w:p w:rsidR="00A73161" w:rsidRPr="00724E17" w:rsidRDefault="00A73161" w:rsidP="00A73161">
      <w:pPr>
        <w:pStyle w:val="Szveg"/>
        <w:jc w:val="both"/>
      </w:pPr>
    </w:p>
    <w:p w:rsidR="00A73161" w:rsidRPr="00724E17" w:rsidRDefault="00A73161" w:rsidP="00A73161">
      <w:pPr>
        <w:pStyle w:val="Szveg"/>
        <w:jc w:val="both"/>
      </w:pPr>
      <w:r w:rsidRPr="00724E17">
        <w:t>A lelkiismereti és vallásszabadságról, valamint az egyházról 1990. évi IV. törvény</w:t>
      </w:r>
    </w:p>
    <w:p w:rsidR="00A73161" w:rsidRPr="00724E17" w:rsidRDefault="00A73161" w:rsidP="00A73161">
      <w:pPr>
        <w:pStyle w:val="Szveg"/>
        <w:jc w:val="both"/>
      </w:pP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r w:rsidRPr="00724E17">
        <w:rPr>
          <w:rFonts w:ascii="Times New Roman" w:hAnsi="Times New Roman" w:cs="Times New Roman"/>
        </w:rPr>
        <w:t xml:space="preserve">A köznevelési feladatot ellátó egyes önkormányzati fenntartású intézmények állami fenntartásba vételéről szóló 2012. évi CLXXXVIII. törvény [MK 2012/164. (2012. XII.7.)] </w:t>
      </w: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r w:rsidRPr="00724E17">
        <w:rPr>
          <w:rFonts w:ascii="Times New Roman" w:hAnsi="Times New Roman" w:cs="Times New Roman"/>
        </w:rPr>
        <w:t xml:space="preserve">Az egyes szakképzési és felnőttképzési tárgyú törvények módosításáról szóló 2012. évi CCXV. törvény [MK 2012/180. (XII. 27.)] </w:t>
      </w:r>
    </w:p>
    <w:p w:rsidR="00A73161" w:rsidRPr="00724E17" w:rsidRDefault="00A73161" w:rsidP="00A73161">
      <w:pPr>
        <w:pStyle w:val="Listaszerbekezds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E17">
        <w:rPr>
          <w:rFonts w:ascii="Times New Roman" w:hAnsi="Times New Roman"/>
          <w:sz w:val="24"/>
          <w:szCs w:val="24"/>
        </w:rPr>
        <w:t>2012. évi I. törvény a munka törvénykönyvéről</w:t>
      </w: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hyperlink r:id="rId11" w:history="1">
        <w:r w:rsidRPr="00724E17">
          <w:rPr>
            <w:rStyle w:val="Hiperhivatkozs"/>
            <w:rFonts w:ascii="Times New Roman" w:hAnsi="Times New Roman"/>
          </w:rPr>
          <w:t>http://www.njt.hu/cgi_bin/njt_doc.cgi?docid=143164.222254</w:t>
        </w:r>
      </w:hyperlink>
    </w:p>
    <w:p w:rsidR="00A73161" w:rsidRPr="00724E17" w:rsidRDefault="00A73161" w:rsidP="00A73161">
      <w:pPr>
        <w:jc w:val="center"/>
        <w:rPr>
          <w:b/>
        </w:rPr>
      </w:pPr>
    </w:p>
    <w:p w:rsidR="00A73161" w:rsidRPr="00724E17" w:rsidRDefault="00A73161" w:rsidP="00A73161">
      <w:pPr>
        <w:jc w:val="center"/>
        <w:rPr>
          <w:b/>
        </w:rPr>
      </w:pPr>
    </w:p>
    <w:p w:rsidR="00A73161" w:rsidRPr="00724E17" w:rsidRDefault="00A73161" w:rsidP="00A73161">
      <w:pPr>
        <w:jc w:val="center"/>
        <w:rPr>
          <w:b/>
        </w:rPr>
      </w:pPr>
      <w:r>
        <w:rPr>
          <w:b/>
        </w:rPr>
        <w:t>Rendeletek</w:t>
      </w:r>
    </w:p>
    <w:p w:rsidR="00A73161" w:rsidRPr="00724E17" w:rsidRDefault="00A73161" w:rsidP="00A73161">
      <w:pPr>
        <w:jc w:val="center"/>
        <w:rPr>
          <w:b/>
        </w:rPr>
      </w:pPr>
    </w:p>
    <w:p w:rsidR="00A73161" w:rsidRPr="00724E17" w:rsidRDefault="00A73161" w:rsidP="00A73161">
      <w:pPr>
        <w:jc w:val="both"/>
        <w:rPr>
          <w:b/>
        </w:rPr>
      </w:pPr>
    </w:p>
    <w:p w:rsidR="00A73161" w:rsidRPr="00724E17" w:rsidRDefault="00A73161" w:rsidP="00A73161">
      <w:pPr>
        <w:jc w:val="both"/>
      </w:pPr>
      <w:r w:rsidRPr="00724E17">
        <w:t xml:space="preserve">Az Óvodai nevelés országos alapprogramjáról szóló 363/2012. (XII. 17.) Korm. rendelet </w:t>
      </w:r>
    </w:p>
    <w:p w:rsidR="00A73161" w:rsidRPr="00724E17" w:rsidRDefault="00A73161" w:rsidP="00A7316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724E17">
          <w:rPr>
            <w:rStyle w:val="Hiperhivatkozs"/>
            <w:rFonts w:ascii="Times New Roman" w:hAnsi="Times New Roman"/>
            <w:sz w:val="24"/>
            <w:szCs w:val="24"/>
          </w:rPr>
          <w:t>http://www.njt.hu/cgi_bin/njt_doc.cgi?docid=157536.233760</w:t>
        </w:r>
      </w:hyperlink>
    </w:p>
    <w:p w:rsidR="00A73161" w:rsidRDefault="00A73161" w:rsidP="00A73161">
      <w:pPr>
        <w:pStyle w:val="Default"/>
        <w:jc w:val="both"/>
        <w:rPr>
          <w:rFonts w:ascii="Times New Roman" w:hAnsi="Times New Roman" w:cs="Times New Roman"/>
        </w:rPr>
      </w:pP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r w:rsidRPr="00724E17">
        <w:rPr>
          <w:rFonts w:ascii="Times New Roman" w:hAnsi="Times New Roman" w:cs="Times New Roman"/>
        </w:rPr>
        <w:t xml:space="preserve">A Klebelsberg Intézményfenntartó Központról szóló 202/2012. (VII. 27.) Korm. rendelet </w:t>
      </w:r>
    </w:p>
    <w:p w:rsidR="00A73161" w:rsidRPr="00724E17" w:rsidRDefault="00A73161" w:rsidP="00A73161">
      <w:pPr>
        <w:pStyle w:val="Listaszerbekezds1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A73161" w:rsidRPr="00724E17" w:rsidRDefault="00A73161" w:rsidP="00A7316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E17">
        <w:rPr>
          <w:rFonts w:ascii="Times New Roman" w:hAnsi="Times New Roman"/>
          <w:sz w:val="24"/>
          <w:szCs w:val="24"/>
        </w:rPr>
        <w:t>A nemzeti köznevelésről szóló törvény végrehajtásáról 229/2012. (VIII. 28.) Korm. rendelet</w:t>
      </w:r>
    </w:p>
    <w:p w:rsidR="00A73161" w:rsidRDefault="00A73161" w:rsidP="00A7316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724E17">
          <w:rPr>
            <w:rStyle w:val="Hiperhivatkozs"/>
            <w:rFonts w:ascii="Times New Roman" w:hAnsi="Times New Roman"/>
            <w:sz w:val="24"/>
            <w:szCs w:val="24"/>
          </w:rPr>
          <w:t>http://www.njt.hu/cgi_bin/njt_doc.cgi?docid=154051.227802</w:t>
        </w:r>
      </w:hyperlink>
      <w:r w:rsidRPr="00724E17">
        <w:rPr>
          <w:rFonts w:ascii="Times New Roman" w:hAnsi="Times New Roman"/>
          <w:sz w:val="24"/>
          <w:szCs w:val="24"/>
        </w:rPr>
        <w:t xml:space="preserve"> </w:t>
      </w:r>
    </w:p>
    <w:p w:rsidR="00A73161" w:rsidRDefault="00A73161" w:rsidP="00A7316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3161" w:rsidRPr="00724E17" w:rsidRDefault="00A73161" w:rsidP="00A7316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gyermekvédelmi és gyámügyi feladat-és hatáskörök ellátásáról, valamint a gyámhatóság szervezetéről és illetékességéről 331/2006. ( XII.23.) Kormányrendelet</w:t>
      </w: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r w:rsidRPr="00724E17">
        <w:rPr>
          <w:rFonts w:ascii="Times New Roman" w:hAnsi="Times New Roman" w:cs="Times New Roman"/>
        </w:rPr>
        <w:t xml:space="preserve">A nevelési-oktatási intézmények működéséről és a köznevelési intézmények névhasználatáról </w:t>
      </w:r>
      <w:r w:rsidRPr="00724E17">
        <w:rPr>
          <w:rFonts w:ascii="Times New Roman" w:hAnsi="Times New Roman" w:cs="Times New Roman"/>
        </w:rPr>
        <w:lastRenderedPageBreak/>
        <w:t xml:space="preserve">szóló 20/2012. (VIII. 31.) EMMI rendelet </w:t>
      </w:r>
    </w:p>
    <w:p w:rsidR="00A73161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hyperlink r:id="rId14" w:history="1">
        <w:r w:rsidRPr="00724E17">
          <w:rPr>
            <w:rStyle w:val="Hiperhivatkozs"/>
            <w:rFonts w:ascii="Times New Roman" w:hAnsi="Times New Roman"/>
          </w:rPr>
          <w:t>http://www.njt.hu/cgi_bin/njt_doc.cgi?docid=154155.227713</w:t>
        </w:r>
      </w:hyperlink>
    </w:p>
    <w:p w:rsidR="00A73161" w:rsidRDefault="00A73161" w:rsidP="00A73161">
      <w:pPr>
        <w:pStyle w:val="Default"/>
        <w:rPr>
          <w:rFonts w:ascii="Times New Roman" w:hAnsi="Times New Roman" w:cs="Times New Roman"/>
        </w:rPr>
      </w:pP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esélyegyenlőséget szolgáló intézkedések és az integrációs rendszerben részt vevő intézmények és az ezen intézményekben dolgozó pedagógusok 2012. évi támogatásáról 30/2012.(IX. 28.) EMMI- rendelet</w:t>
      </w:r>
    </w:p>
    <w:p w:rsidR="00A73161" w:rsidRPr="00724E17" w:rsidRDefault="00A73161" w:rsidP="00A73161">
      <w:pPr>
        <w:jc w:val="both"/>
      </w:pPr>
      <w:hyperlink r:id="rId15" w:history="1">
        <w:r w:rsidRPr="00724E17">
          <w:rPr>
            <w:rStyle w:val="Hiperhivatkozs"/>
          </w:rPr>
          <w:t>http://www.kormany.hu/hu/emberi-eroforrasok-miniszteriuma</w:t>
        </w:r>
      </w:hyperlink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r w:rsidRPr="00724E17">
        <w:rPr>
          <w:rFonts w:ascii="Times New Roman" w:hAnsi="Times New Roman" w:cs="Times New Roman"/>
        </w:rPr>
        <w:t xml:space="preserve">A Sajátos nevelési igényű gyermekek óvodai nevelésének irányelve és a Sajátos nevelési igényű tanulók iskolai oktatásának irányelve kiadásáról szóló 32/2012. (X. 8.) EMMI rendelet </w:t>
      </w:r>
    </w:p>
    <w:p w:rsidR="00A73161" w:rsidRPr="00724E17" w:rsidRDefault="00A73161" w:rsidP="00A73161">
      <w:pPr>
        <w:jc w:val="both"/>
      </w:pPr>
      <w:hyperlink r:id="rId16" w:history="1">
        <w:r w:rsidRPr="00724E17">
          <w:rPr>
            <w:rStyle w:val="Hiperhivatkozs"/>
          </w:rPr>
          <w:t>http://www.njt.hu/cgi_bin/njt_doc.cgi?docid=154929.229241</w:t>
        </w:r>
      </w:hyperlink>
      <w:r w:rsidRPr="00724E17">
        <w:t xml:space="preserve"> </w:t>
      </w: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r w:rsidRPr="00724E17">
        <w:rPr>
          <w:rFonts w:ascii="Times New Roman" w:hAnsi="Times New Roman" w:cs="Times New Roman"/>
        </w:rPr>
        <w:t xml:space="preserve">A pedagógiai-szakmai szolgáltatásokról, a pedagógiai szakmai szolgáltatásokat ellátó intézményekről és a pedagógiai szakmai szolgáltatásokban való közreműködés feltételeiről szóló 48/2012. (XII. 12.) EMMI rendelet </w:t>
      </w:r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  <w:hyperlink r:id="rId17" w:history="1">
        <w:r w:rsidRPr="00724E17">
          <w:rPr>
            <w:rStyle w:val="Hiperhivatkozs"/>
            <w:rFonts w:ascii="Times New Roman" w:hAnsi="Times New Roman"/>
          </w:rPr>
          <w:t>http://www.njt.hu/cgi_bin/njt_doc.cgi?docid=156837.232755</w:t>
        </w:r>
      </w:hyperlink>
    </w:p>
    <w:p w:rsidR="00A73161" w:rsidRPr="00724E17" w:rsidRDefault="00A73161" w:rsidP="00A73161">
      <w:pPr>
        <w:pStyle w:val="Default"/>
        <w:jc w:val="both"/>
        <w:rPr>
          <w:rFonts w:ascii="Times New Roman" w:hAnsi="Times New Roman" w:cs="Times New Roman"/>
        </w:rPr>
      </w:pPr>
    </w:p>
    <w:p w:rsidR="00A73161" w:rsidRPr="00724E17" w:rsidRDefault="00A73161" w:rsidP="00A73161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E17">
        <w:rPr>
          <w:rFonts w:ascii="Times New Roman" w:hAnsi="Times New Roman"/>
          <w:sz w:val="24"/>
          <w:szCs w:val="24"/>
        </w:rPr>
        <w:t>A pedagógiai szakszolgálatokról (jelenleg még) 4/2010. (I. 19.) OKM rendelet</w:t>
      </w:r>
    </w:p>
    <w:p w:rsidR="00A73161" w:rsidRDefault="00A73161" w:rsidP="00A73161">
      <w:pPr>
        <w:jc w:val="both"/>
      </w:pPr>
      <w:hyperlink r:id="rId18" w:history="1">
        <w:r w:rsidRPr="00724E17">
          <w:rPr>
            <w:rStyle w:val="Hiperhivatkozs"/>
          </w:rPr>
          <w:t>http://www.njt.hu/cgi_bin/njt_doc.cgi?docid=130152.230921</w:t>
        </w:r>
      </w:hyperlink>
    </w:p>
    <w:p w:rsidR="00A73161" w:rsidRDefault="00A73161" w:rsidP="00A73161">
      <w:pPr>
        <w:jc w:val="both"/>
      </w:pPr>
    </w:p>
    <w:p w:rsidR="00A73161" w:rsidRPr="00724E17" w:rsidRDefault="00A73161" w:rsidP="00A73161">
      <w:pPr>
        <w:jc w:val="both"/>
      </w:pPr>
      <w:r>
        <w:t>3/2012. (VI.8.) EMMI - rendelet a 2012/2013. tanév rendjéről</w:t>
      </w:r>
    </w:p>
    <w:p w:rsidR="00A73161" w:rsidRPr="00724E17" w:rsidRDefault="00A73161" w:rsidP="00A73161">
      <w:pPr>
        <w:jc w:val="both"/>
      </w:pPr>
    </w:p>
    <w:p w:rsidR="00A73161" w:rsidRPr="00724E17" w:rsidRDefault="00A73161" w:rsidP="00A73161">
      <w:pPr>
        <w:pStyle w:val="Norml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24E17">
        <w:rPr>
          <w:sz w:val="24"/>
          <w:szCs w:val="24"/>
        </w:rPr>
        <w:t>z 1/1998. (VII. 24.) OM rendelethez 7. számú melléklet a 11/1994. (VI.8.) MKM rendelethez Jegyzék a nevelési-oktatási intézmények kötelező (minimális) eszközeiről és felszereléséről és módosításai</w:t>
      </w:r>
    </w:p>
    <w:p w:rsidR="00A73161" w:rsidRDefault="00A73161" w:rsidP="00A73161">
      <w:pPr>
        <w:jc w:val="both"/>
      </w:pPr>
    </w:p>
    <w:p w:rsidR="00A73161" w:rsidRDefault="00A73161" w:rsidP="00A73161">
      <w:pPr>
        <w:jc w:val="both"/>
      </w:pPr>
      <w:r>
        <w:t>Kormányhatározat</w:t>
      </w:r>
    </w:p>
    <w:p w:rsidR="00A73161" w:rsidRDefault="00A73161" w:rsidP="00A73161">
      <w:pPr>
        <w:jc w:val="both"/>
      </w:pPr>
      <w:r>
        <w:t>Az építésügyi szabályozás ésszerűsítéséről és az ehhez kapcsolódó szabványok felülvizsgálatáról 1357/ 2011. (X.28,)</w:t>
      </w:r>
    </w:p>
    <w:p w:rsidR="00A73161" w:rsidRDefault="00A73161" w:rsidP="00A73161">
      <w:pPr>
        <w:jc w:val="both"/>
      </w:pPr>
    </w:p>
    <w:p w:rsidR="00A73161" w:rsidRPr="00724E17" w:rsidRDefault="00A73161" w:rsidP="00A73161">
      <w:pPr>
        <w:jc w:val="both"/>
      </w:pPr>
      <w:r>
        <w:t>Továbbá a fenntartói és a helyi (önkormányzati) rendeletek</w:t>
      </w:r>
    </w:p>
    <w:p w:rsidR="00A73161" w:rsidRDefault="00A73161" w:rsidP="00F454F1">
      <w:pPr>
        <w:spacing w:line="360" w:lineRule="auto"/>
        <w:jc w:val="both"/>
        <w:rPr>
          <w:b/>
        </w:rPr>
      </w:pPr>
    </w:p>
    <w:p w:rsidR="00A73161" w:rsidRDefault="00A73161" w:rsidP="00F454F1">
      <w:pPr>
        <w:spacing w:line="360" w:lineRule="auto"/>
        <w:jc w:val="both"/>
        <w:rPr>
          <w:b/>
        </w:rPr>
      </w:pPr>
    </w:p>
    <w:p w:rsidR="00A73161" w:rsidRDefault="00A73161" w:rsidP="00F454F1">
      <w:pPr>
        <w:spacing w:line="360" w:lineRule="auto"/>
        <w:jc w:val="both"/>
        <w:rPr>
          <w:b/>
        </w:rPr>
      </w:pPr>
    </w:p>
    <w:p w:rsidR="00A73161" w:rsidRDefault="00A73161" w:rsidP="00F454F1">
      <w:pPr>
        <w:spacing w:line="360" w:lineRule="auto"/>
        <w:jc w:val="both"/>
        <w:rPr>
          <w:b/>
        </w:rPr>
      </w:pPr>
    </w:p>
    <w:p w:rsidR="00A73161" w:rsidRDefault="00A73161" w:rsidP="00F454F1">
      <w:pPr>
        <w:spacing w:line="360" w:lineRule="auto"/>
        <w:jc w:val="both"/>
        <w:rPr>
          <w:b/>
        </w:rPr>
      </w:pPr>
    </w:p>
    <w:p w:rsidR="00A73161" w:rsidRDefault="00A73161" w:rsidP="00F454F1">
      <w:pPr>
        <w:spacing w:line="360" w:lineRule="auto"/>
        <w:jc w:val="both"/>
        <w:rPr>
          <w:b/>
        </w:rPr>
      </w:pPr>
    </w:p>
    <w:p w:rsidR="00A73161" w:rsidRDefault="00A73161" w:rsidP="00F454F1">
      <w:pPr>
        <w:spacing w:line="360" w:lineRule="auto"/>
        <w:jc w:val="both"/>
        <w:rPr>
          <w:b/>
        </w:rPr>
      </w:pPr>
    </w:p>
    <w:p w:rsidR="00A73161" w:rsidRDefault="00A73161" w:rsidP="00F454F1">
      <w:pPr>
        <w:spacing w:line="360" w:lineRule="auto"/>
        <w:jc w:val="both"/>
        <w:rPr>
          <w:b/>
        </w:rPr>
      </w:pPr>
    </w:p>
    <w:p w:rsidR="00A73161" w:rsidRDefault="00A73161" w:rsidP="00F454F1">
      <w:pPr>
        <w:spacing w:line="360" w:lineRule="auto"/>
        <w:jc w:val="both"/>
        <w:rPr>
          <w:b/>
        </w:rPr>
      </w:pPr>
    </w:p>
    <w:p w:rsidR="00A73161" w:rsidRDefault="00A73161" w:rsidP="00F454F1">
      <w:pPr>
        <w:spacing w:line="360" w:lineRule="auto"/>
        <w:jc w:val="both"/>
        <w:rPr>
          <w:b/>
        </w:rPr>
      </w:pPr>
    </w:p>
    <w:p w:rsidR="00F454F1" w:rsidRDefault="00F454F1" w:rsidP="00F454F1">
      <w:pPr>
        <w:pStyle w:val="Norml0"/>
        <w:spacing w:line="360" w:lineRule="auto"/>
        <w:jc w:val="center"/>
        <w:rPr>
          <w:sz w:val="28"/>
          <w:szCs w:val="28"/>
        </w:rPr>
      </w:pPr>
    </w:p>
    <w:p w:rsidR="00A73161" w:rsidRDefault="00A73161" w:rsidP="00F454F1">
      <w:pPr>
        <w:pStyle w:val="Norml0"/>
        <w:spacing w:line="360" w:lineRule="auto"/>
        <w:jc w:val="center"/>
        <w:rPr>
          <w:sz w:val="28"/>
          <w:szCs w:val="28"/>
        </w:rPr>
      </w:pPr>
    </w:p>
    <w:p w:rsidR="00A73161" w:rsidRDefault="00A731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54F1" w:rsidRPr="0093554A" w:rsidRDefault="00F454F1" w:rsidP="00F454F1">
      <w:pPr>
        <w:spacing w:line="360" w:lineRule="auto"/>
        <w:jc w:val="both"/>
        <w:rPr>
          <w:sz w:val="22"/>
          <w:szCs w:val="22"/>
        </w:rPr>
      </w:pPr>
      <w:r w:rsidRPr="0093554A">
        <w:rPr>
          <w:b/>
        </w:rPr>
        <w:lastRenderedPageBreak/>
        <w:t>Az óvoda hivatalos adatai</w:t>
      </w:r>
      <w:r w:rsidR="00031E3E" w:rsidRPr="0093554A">
        <w:rPr>
          <w:b/>
        </w:rPr>
        <w:t xml:space="preserve"> </w:t>
      </w:r>
      <w:r w:rsidR="00031E3E" w:rsidRPr="0093554A">
        <w:rPr>
          <w:sz w:val="22"/>
          <w:szCs w:val="22"/>
        </w:rPr>
        <w:t xml:space="preserve">(intézmény neve, címe, </w:t>
      </w:r>
      <w:r w:rsidR="00045E7B" w:rsidRPr="0093554A">
        <w:rPr>
          <w:sz w:val="22"/>
          <w:szCs w:val="22"/>
        </w:rPr>
        <w:t xml:space="preserve">OM azonosító, </w:t>
      </w:r>
      <w:r w:rsidR="00031E3E" w:rsidRPr="0093554A">
        <w:rPr>
          <w:sz w:val="22"/>
          <w:szCs w:val="22"/>
        </w:rPr>
        <w:t>székhelye, fenntartója, stb.)</w:t>
      </w:r>
    </w:p>
    <w:p w:rsidR="00F454F1" w:rsidRPr="006B7F28" w:rsidRDefault="00031E3E" w:rsidP="00F454F1">
      <w:pPr>
        <w:spacing w:line="360" w:lineRule="auto"/>
        <w:jc w:val="both"/>
      </w:pPr>
      <w:r>
        <w:rPr>
          <w:b/>
        </w:rPr>
        <w:t>M</w:t>
      </w:r>
      <w:r w:rsidRPr="005A76F2">
        <w:rPr>
          <w:b/>
        </w:rPr>
        <w:t xml:space="preserve">űködési engedély </w:t>
      </w:r>
      <w:r w:rsidR="00F454F1" w:rsidRPr="00045E7B">
        <w:rPr>
          <w:sz w:val="22"/>
          <w:szCs w:val="22"/>
        </w:rPr>
        <w:t xml:space="preserve">(száma, </w:t>
      </w:r>
      <w:r w:rsidR="005E1413">
        <w:rPr>
          <w:sz w:val="22"/>
          <w:szCs w:val="22"/>
        </w:rPr>
        <w:t>dátuma</w:t>
      </w:r>
      <w:r w:rsidR="00F454F1" w:rsidRPr="00045E7B">
        <w:rPr>
          <w:sz w:val="22"/>
          <w:szCs w:val="22"/>
        </w:rPr>
        <w:t>)</w:t>
      </w:r>
    </w:p>
    <w:p w:rsidR="00F454F1" w:rsidRPr="006544EC" w:rsidRDefault="00F454F1" w:rsidP="00F454F1">
      <w:pPr>
        <w:spacing w:line="360" w:lineRule="auto"/>
        <w:jc w:val="both"/>
        <w:rPr>
          <w:b/>
        </w:rPr>
      </w:pPr>
    </w:p>
    <w:p w:rsidR="00F454F1" w:rsidRPr="005A76F2" w:rsidRDefault="00F454F1" w:rsidP="00F454F1">
      <w:pPr>
        <w:spacing w:line="360" w:lineRule="auto"/>
        <w:jc w:val="both"/>
        <w:rPr>
          <w:b/>
        </w:rPr>
      </w:pPr>
      <w:r w:rsidRPr="00BB4C0D">
        <w:rPr>
          <w:b/>
          <w:sz w:val="28"/>
          <w:szCs w:val="28"/>
        </w:rPr>
        <w:t xml:space="preserve">1. </w:t>
      </w:r>
      <w:r w:rsidRPr="005A76F2">
        <w:rPr>
          <w:b/>
        </w:rPr>
        <w:t>BEVEZETÉS</w:t>
      </w:r>
    </w:p>
    <w:p w:rsidR="00031E3E" w:rsidRPr="0093554A" w:rsidRDefault="00031E3E" w:rsidP="00031E3E">
      <w:pPr>
        <w:spacing w:line="360" w:lineRule="auto"/>
        <w:ind w:firstLine="708"/>
        <w:jc w:val="both"/>
      </w:pPr>
    </w:p>
    <w:p w:rsidR="00031E3E" w:rsidRPr="0093554A" w:rsidRDefault="00031E3E" w:rsidP="003638D8">
      <w:pPr>
        <w:spacing w:line="360" w:lineRule="auto"/>
        <w:ind w:firstLine="567"/>
        <w:jc w:val="both"/>
      </w:pPr>
      <w:r w:rsidRPr="0093554A">
        <w:t>A gyermek nevelése elsősorban a család joga és kötelessége, s ebben az óvodák kiegészítő, esetenként hátránycsökkentő szerepet töltenek be.</w:t>
      </w:r>
    </w:p>
    <w:p w:rsidR="00F454F1" w:rsidRPr="006544EC" w:rsidRDefault="00F454F1" w:rsidP="003638D8">
      <w:pPr>
        <w:spacing w:line="360" w:lineRule="auto"/>
        <w:ind w:firstLine="567"/>
        <w:jc w:val="both"/>
      </w:pPr>
      <w:r>
        <w:t>A</w:t>
      </w:r>
      <w:r w:rsidRPr="006544EC">
        <w:t xml:space="preserve"> gyermek Isten ránk bízott ajándéka. Szüleinek olyan kincse, amelynek értékét gyakran kevéssé ismerik, s a katolikus óvoda evangelizáló munkája során ez a kincs a szülő számára fokozatosan föltárul.</w:t>
      </w:r>
    </w:p>
    <w:p w:rsidR="00F454F1" w:rsidRDefault="00F454F1" w:rsidP="003638D8">
      <w:pPr>
        <w:spacing w:line="360" w:lineRule="auto"/>
        <w:ind w:firstLine="567"/>
        <w:jc w:val="both"/>
      </w:pPr>
      <w:r w:rsidRPr="006544EC">
        <w:t>Sok gyermek a katolikus óvodában szerzi első vallásos ismereteit. Életkori sajátosságaiból faka</w:t>
      </w:r>
      <w:r>
        <w:t>dóan fontos, hogy kezdetben az őt</w:t>
      </w:r>
      <w:r w:rsidRPr="006544EC">
        <w:t xml:space="preserve"> körülvevő felnőttek (óv</w:t>
      </w:r>
      <w:r>
        <w:t>odapedagógusok és a nevelőmunkát segítők</w:t>
      </w:r>
      <w:r w:rsidRPr="006544EC">
        <w:t>) életpéldájából tapasztalj</w:t>
      </w:r>
      <w:r>
        <w:t>a</w:t>
      </w:r>
      <w:r w:rsidRPr="006544EC">
        <w:t xml:space="preserve"> meg Isten szeretetét</w:t>
      </w:r>
      <w:r>
        <w:t xml:space="preserve">. </w:t>
      </w:r>
    </w:p>
    <w:p w:rsidR="00F454F1" w:rsidRPr="006544EC" w:rsidRDefault="00F454F1" w:rsidP="003638D8">
      <w:pPr>
        <w:spacing w:line="360" w:lineRule="auto"/>
        <w:ind w:firstLine="567"/>
        <w:jc w:val="both"/>
      </w:pPr>
      <w:r w:rsidRPr="006544EC">
        <w:t>Az emberi személyiség kialakulása a gyermekkortól kezdve a kamaszkoron át az ifjúkorig hosszú folyamat. Minden korszaknak megvan a maga jellemzője mind érdeklődésben, mind emberi példákban, mind olyan értékekben, amelyre érzékenyek.</w:t>
      </w:r>
    </w:p>
    <w:p w:rsidR="00F454F1" w:rsidRDefault="00F454F1" w:rsidP="003638D8">
      <w:pPr>
        <w:spacing w:line="360" w:lineRule="auto"/>
        <w:ind w:firstLine="567"/>
        <w:jc w:val="both"/>
      </w:pPr>
      <w:r>
        <w:t xml:space="preserve">Az óvodai nevelés </w:t>
      </w:r>
      <w:r w:rsidR="00031E3E" w:rsidRPr="0093554A">
        <w:t xml:space="preserve">az Óvodai nevelés országos alapprogramjával harmonizálva </w:t>
      </w:r>
      <w:r w:rsidRPr="006544EC">
        <w:t xml:space="preserve">a gyermeki személyiség </w:t>
      </w:r>
      <w:r>
        <w:t xml:space="preserve">teljes </w:t>
      </w:r>
      <w:r w:rsidRPr="006544EC">
        <w:t>kibontakoztatására törekszik</w:t>
      </w:r>
      <w:r>
        <w:t xml:space="preserve"> a gyermeket megillető jogok tiszteletben tartásával</w:t>
      </w:r>
      <w:r w:rsidR="00D02664" w:rsidRPr="0093554A">
        <w:t>, oly módon, hogy minden gyermek egyenlő eséllyel részesülhessen színvonalas nevelésben</w:t>
      </w:r>
      <w:r w:rsidRPr="0093554A">
        <w:t xml:space="preserve">. </w:t>
      </w:r>
      <w:r>
        <w:t xml:space="preserve">Az óvodás gyermeket, mint fejlődő személyiséget </w:t>
      </w:r>
      <w:r w:rsidR="00BC34DB" w:rsidRPr="0093554A">
        <w:t xml:space="preserve">szeretetteljes </w:t>
      </w:r>
      <w:r>
        <w:t xml:space="preserve">gondoskodás és különleges védelem illeti meg. </w:t>
      </w:r>
    </w:p>
    <w:p w:rsidR="00F454F1" w:rsidRPr="006B7F28" w:rsidRDefault="00F454F1" w:rsidP="003638D8">
      <w:pPr>
        <w:spacing w:line="360" w:lineRule="auto"/>
        <w:ind w:firstLine="567"/>
        <w:jc w:val="both"/>
      </w:pPr>
      <w:r w:rsidRPr="006B7F28">
        <w:t xml:space="preserve">(Az óvoda nevelőtestülete elkészíti saját </w:t>
      </w:r>
      <w:r w:rsidR="00BC34DB" w:rsidRPr="0093554A">
        <w:t>pedagógiai</w:t>
      </w:r>
      <w:r w:rsidRPr="006B7F28">
        <w:t xml:space="preserve"> programját, amelyben megfogalmazza az alapító szándékát, küldetését.)</w:t>
      </w:r>
    </w:p>
    <w:p w:rsidR="00F454F1" w:rsidRPr="006544EC" w:rsidRDefault="00F454F1" w:rsidP="00F454F1">
      <w:pPr>
        <w:spacing w:line="360" w:lineRule="auto"/>
        <w:jc w:val="both"/>
        <w:rPr>
          <w:b/>
        </w:rPr>
      </w:pPr>
    </w:p>
    <w:p w:rsidR="00F454F1" w:rsidRPr="006544EC" w:rsidRDefault="00F454F1" w:rsidP="00F454F1">
      <w:pPr>
        <w:spacing w:line="360" w:lineRule="auto"/>
        <w:jc w:val="both"/>
        <w:rPr>
          <w:b/>
        </w:rPr>
      </w:pPr>
      <w:r w:rsidRPr="006544EC">
        <w:rPr>
          <w:b/>
        </w:rPr>
        <w:t xml:space="preserve">1.1. </w:t>
      </w:r>
      <w:r>
        <w:rPr>
          <w:b/>
        </w:rPr>
        <w:t>A k</w:t>
      </w:r>
      <w:r w:rsidRPr="006544EC">
        <w:rPr>
          <w:b/>
        </w:rPr>
        <w:t xml:space="preserve">atolikus </w:t>
      </w:r>
      <w:r>
        <w:rPr>
          <w:b/>
        </w:rPr>
        <w:t>k</w:t>
      </w:r>
      <w:r w:rsidRPr="006544EC">
        <w:rPr>
          <w:b/>
        </w:rPr>
        <w:t>özoktatási intézmények küldetése</w:t>
      </w:r>
    </w:p>
    <w:p w:rsidR="00F454F1" w:rsidRPr="003638D8" w:rsidRDefault="00F454F1" w:rsidP="00F454F1">
      <w:pPr>
        <w:spacing w:line="360" w:lineRule="auto"/>
        <w:jc w:val="both"/>
        <w:rPr>
          <w:sz w:val="16"/>
          <w:szCs w:val="16"/>
        </w:rPr>
      </w:pPr>
    </w:p>
    <w:p w:rsidR="00F454F1" w:rsidRPr="006544EC" w:rsidRDefault="00F454F1" w:rsidP="003638D8">
      <w:pPr>
        <w:spacing w:line="360" w:lineRule="auto"/>
        <w:ind w:firstLine="708"/>
        <w:jc w:val="both"/>
        <w:rPr>
          <w:i/>
        </w:rPr>
      </w:pPr>
      <w:r w:rsidRPr="006544EC">
        <w:rPr>
          <w:i/>
        </w:rPr>
        <w:t xml:space="preserve">„Menjetek tehát, tegyetek tanítványommá minden népet,… </w:t>
      </w:r>
      <w:proofErr w:type="gramStart"/>
      <w:r w:rsidRPr="006544EC">
        <w:rPr>
          <w:i/>
        </w:rPr>
        <w:t>Íme</w:t>
      </w:r>
      <w:proofErr w:type="gramEnd"/>
      <w:r w:rsidRPr="006544EC">
        <w:rPr>
          <w:i/>
        </w:rPr>
        <w:t>, én veletek vagyok mindennap a világ végéig</w:t>
      </w:r>
      <w:r w:rsidR="005E1413">
        <w:rPr>
          <w:i/>
        </w:rPr>
        <w:t>.</w:t>
      </w:r>
      <w:r w:rsidRPr="006544EC">
        <w:rPr>
          <w:i/>
        </w:rPr>
        <w:t>”</w:t>
      </w:r>
      <w:r>
        <w:rPr>
          <w:i/>
        </w:rPr>
        <w:t xml:space="preserve"> (</w:t>
      </w:r>
      <w:proofErr w:type="spellStart"/>
      <w:r w:rsidRPr="006544EC">
        <w:rPr>
          <w:i/>
        </w:rPr>
        <w:t>Mt</w:t>
      </w:r>
      <w:proofErr w:type="spellEnd"/>
      <w:r w:rsidRPr="006544EC">
        <w:rPr>
          <w:i/>
        </w:rPr>
        <w:t xml:space="preserve"> 28,19-20</w:t>
      </w:r>
      <w:r w:rsidR="00031E3E" w:rsidRPr="0093554A">
        <w:rPr>
          <w:i/>
        </w:rPr>
        <w:t>b</w:t>
      </w:r>
      <w:r>
        <w:rPr>
          <w:i/>
        </w:rPr>
        <w:t>)</w:t>
      </w:r>
    </w:p>
    <w:p w:rsidR="00F454F1" w:rsidRPr="003638D8" w:rsidRDefault="00F454F1" w:rsidP="00F454F1">
      <w:pPr>
        <w:spacing w:line="360" w:lineRule="auto"/>
        <w:jc w:val="both"/>
        <w:rPr>
          <w:sz w:val="16"/>
          <w:szCs w:val="16"/>
        </w:rPr>
      </w:pPr>
    </w:p>
    <w:p w:rsidR="00F454F1" w:rsidRPr="008C3CB5" w:rsidRDefault="00F454F1" w:rsidP="003638D8">
      <w:pPr>
        <w:tabs>
          <w:tab w:val="left" w:pos="567"/>
        </w:tabs>
        <w:spacing w:line="360" w:lineRule="auto"/>
        <w:jc w:val="both"/>
        <w:rPr>
          <w:u w:val="single"/>
        </w:rPr>
      </w:pPr>
      <w:r w:rsidRPr="006544EC">
        <w:tab/>
      </w:r>
      <w:r w:rsidRPr="008C3CB5">
        <w:rPr>
          <w:u w:val="single"/>
        </w:rPr>
        <w:t>A katolikus intézmény küldetése a társadalom felé</w:t>
      </w:r>
    </w:p>
    <w:p w:rsidR="00F454F1" w:rsidRDefault="00F454F1" w:rsidP="003638D8">
      <w:pPr>
        <w:spacing w:line="360" w:lineRule="auto"/>
        <w:ind w:firstLine="567"/>
        <w:jc w:val="both"/>
      </w:pPr>
      <w:r w:rsidRPr="006544EC">
        <w:t xml:space="preserve">Az Egyház Krisztustól kapott parancsa a </w:t>
      </w:r>
      <w:proofErr w:type="spellStart"/>
      <w:r w:rsidRPr="006544EC">
        <w:t>misszionálás</w:t>
      </w:r>
      <w:proofErr w:type="spellEnd"/>
      <w:r w:rsidRPr="006544EC">
        <w:t xml:space="preserve">. Az emberek Isten felé vezetése, üdvösségre segítése alapvető magatartása, lelkisége kell, hogy legyen a Krisztust követő </w:t>
      </w:r>
      <w:r w:rsidRPr="006544EC">
        <w:lastRenderedPageBreak/>
        <w:t>embernek (</w:t>
      </w:r>
      <w:proofErr w:type="spellStart"/>
      <w:r w:rsidRPr="006544EC">
        <w:t>Mt</w:t>
      </w:r>
      <w:proofErr w:type="spellEnd"/>
      <w:r w:rsidRPr="006544EC">
        <w:t xml:space="preserve"> 5,11–16)</w:t>
      </w:r>
      <w:r>
        <w:t>.</w:t>
      </w:r>
      <w:r w:rsidRPr="006544EC">
        <w:t xml:space="preserve"> Bár az Egyház 2000 éves, ezt a feladatot minden embernél újra kell kezdenie. </w:t>
      </w:r>
    </w:p>
    <w:p w:rsidR="00F454F1" w:rsidRDefault="00F454F1" w:rsidP="003638D8">
      <w:pPr>
        <w:spacing w:line="360" w:lineRule="auto"/>
        <w:ind w:firstLine="567"/>
        <w:jc w:val="both"/>
      </w:pPr>
      <w:r w:rsidRPr="006544EC">
        <w:t>Az Egyház küldetése, hogy hirdesse az evangéliumot, vagyis kinyilvánítsa mindenki előtt az üdvösség örömhírét. Jézus Krisztus evangéliumában egészen kifejezetten megvan az az igény, hogy belegyökerezzék a hívek lelkébe és életébe. Éppen ez a célja a katolikus óvoda</w:t>
      </w:r>
      <w:r>
        <w:t>i</w:t>
      </w:r>
      <w:r w:rsidRPr="006544EC">
        <w:t>, iskola</w:t>
      </w:r>
      <w:r>
        <w:t>i</w:t>
      </w:r>
      <w:r w:rsidRPr="006544EC">
        <w:t xml:space="preserve"> nevelésnek is. </w:t>
      </w:r>
    </w:p>
    <w:p w:rsidR="00F454F1" w:rsidRPr="006544EC" w:rsidRDefault="00F454F1" w:rsidP="003638D8">
      <w:pPr>
        <w:spacing w:line="360" w:lineRule="auto"/>
        <w:ind w:firstLine="567"/>
        <w:jc w:val="both"/>
      </w:pPr>
      <w:r w:rsidRPr="006544EC">
        <w:t>A katolikus közoktatás tudatosan arra kötelezi el magát, hogy az egész ember kifejlesztésén munkálkodjék, hiszen Krisztusban a tökéletes emberben, minden emberi érték teljesen kibontakozik, és egymásba fonódik. Ez adja a katolikus iskolák legsajátosabb katolikus jellegét, és ebben gyökerezik az a kötelessége, hogy tisztelje az emberi értékeket, érvényre juttatva azt az autonómiát, amely megilleti őket, s közben betöltve saját küldetését, amely minden ember szolgálatára kötelezi.</w:t>
      </w:r>
      <w:r w:rsidRPr="006544EC">
        <w:rPr>
          <w:rStyle w:val="Lbjegyzet-hivatkozs"/>
        </w:rPr>
        <w:footnoteReference w:id="1"/>
      </w:r>
    </w:p>
    <w:p w:rsidR="00F454F1" w:rsidRPr="006544EC" w:rsidRDefault="00F454F1" w:rsidP="003638D8">
      <w:pPr>
        <w:spacing w:line="360" w:lineRule="auto"/>
        <w:ind w:firstLine="567"/>
        <w:jc w:val="both"/>
      </w:pPr>
      <w:r w:rsidRPr="006544EC">
        <w:t xml:space="preserve">A </w:t>
      </w:r>
      <w:proofErr w:type="spellStart"/>
      <w:r w:rsidRPr="006544EC">
        <w:t>misszionálás</w:t>
      </w:r>
      <w:proofErr w:type="spellEnd"/>
      <w:r w:rsidRPr="006544EC">
        <w:t xml:space="preserve"> egyik eszköze a katolikus óvoda, melyben a nevelés</w:t>
      </w:r>
      <w:r w:rsidR="00031E3E" w:rsidRPr="0093554A">
        <w:t>,</w:t>
      </w:r>
      <w:r w:rsidRPr="0093554A">
        <w:t xml:space="preserve"> a </w:t>
      </w:r>
      <w:r w:rsidR="00031E3E" w:rsidRPr="0093554A">
        <w:t xml:space="preserve">gyermek harmonikus személyiségfejlesztése </w:t>
      </w:r>
      <w:r w:rsidR="00FA6680" w:rsidRPr="0093554A">
        <w:t xml:space="preserve">és </w:t>
      </w:r>
      <w:r w:rsidR="00031E3E" w:rsidRPr="0093554A">
        <w:t xml:space="preserve">a </w:t>
      </w:r>
      <w:r w:rsidRPr="0093554A">
        <w:t>tanulás m</w:t>
      </w:r>
      <w:r w:rsidRPr="006544EC">
        <w:t xml:space="preserve">egalapozása folyik. </w:t>
      </w:r>
    </w:p>
    <w:p w:rsidR="00F454F1" w:rsidRPr="006544EC" w:rsidRDefault="00F454F1" w:rsidP="003638D8">
      <w:pPr>
        <w:spacing w:line="360" w:lineRule="auto"/>
        <w:ind w:firstLine="567"/>
        <w:jc w:val="both"/>
      </w:pPr>
      <w:r w:rsidRPr="006544EC">
        <w:t>Korunk nélkülözi a stabil értékrendet. Az egyházi óvoda a krisztusi tanítás fényében felismerve az ember alapvető küldetését, az egészséges személyiség és a hit alapjait egyszerre kívánja megvetni. (Az ember számára megfelelő erkölcsi nevelés szükséges, amelyre azután ráépülhet a hit</w:t>
      </w:r>
      <w:r>
        <w:t>.</w:t>
      </w:r>
      <w:r w:rsidRPr="006544EC">
        <w:t>)</w:t>
      </w:r>
    </w:p>
    <w:p w:rsidR="00F454F1" w:rsidRDefault="00F454F1" w:rsidP="003638D8">
      <w:pPr>
        <w:spacing w:line="360" w:lineRule="auto"/>
        <w:ind w:firstLine="567"/>
        <w:jc w:val="both"/>
      </w:pPr>
      <w:r w:rsidRPr="006544EC">
        <w:t xml:space="preserve">A családokkal való kapcsolattartás folyamán </w:t>
      </w:r>
      <w:r>
        <w:t xml:space="preserve">a katolikus óvoda </w:t>
      </w:r>
      <w:r w:rsidRPr="006544EC">
        <w:t>remélhetőleg egyre több embert segíthet az igaz értékek megtalálás</w:t>
      </w:r>
      <w:r>
        <w:t xml:space="preserve">ára. </w:t>
      </w:r>
      <w:r w:rsidRPr="006544EC">
        <w:t xml:space="preserve">Éppen ezért </w:t>
      </w:r>
      <w:r>
        <w:t xml:space="preserve">a katolikus intézmény </w:t>
      </w:r>
      <w:r w:rsidRPr="006544EC">
        <w:t xml:space="preserve">nyitott mindazon családok számára, akik elfogadják </w:t>
      </w:r>
      <w:r>
        <w:t xml:space="preserve">az </w:t>
      </w:r>
      <w:r w:rsidRPr="006544EC">
        <w:t>óvod</w:t>
      </w:r>
      <w:r>
        <w:t>a</w:t>
      </w:r>
      <w:r w:rsidRPr="006544EC">
        <w:t xml:space="preserve"> katolikus szellemiségét. Más felekezetből érkező </w:t>
      </w:r>
      <w:r>
        <w:t>családoknál tiszteletben tartja</w:t>
      </w:r>
      <w:r w:rsidRPr="006544EC">
        <w:t xml:space="preserve"> saját vallási szokásaikat.</w:t>
      </w:r>
    </w:p>
    <w:p w:rsidR="00F454F1" w:rsidRDefault="00F454F1" w:rsidP="00F454F1">
      <w:pPr>
        <w:spacing w:line="360" w:lineRule="auto"/>
        <w:jc w:val="both"/>
      </w:pPr>
    </w:p>
    <w:p w:rsidR="00F454F1" w:rsidRPr="00C66367" w:rsidRDefault="00F454F1" w:rsidP="003638D8">
      <w:pPr>
        <w:tabs>
          <w:tab w:val="left" w:pos="567"/>
        </w:tabs>
        <w:spacing w:line="360" w:lineRule="auto"/>
        <w:jc w:val="both"/>
        <w:rPr>
          <w:u w:val="single"/>
        </w:rPr>
      </w:pPr>
      <w:r>
        <w:tab/>
      </w:r>
      <w:r w:rsidRPr="00C66367">
        <w:rPr>
          <w:u w:val="single"/>
        </w:rPr>
        <w:t>A katolikus intézmény küldetése a pedagógus felé</w:t>
      </w:r>
    </w:p>
    <w:p w:rsidR="00F454F1" w:rsidRPr="006544EC" w:rsidRDefault="00F454F1" w:rsidP="003638D8">
      <w:pPr>
        <w:spacing w:line="360" w:lineRule="auto"/>
        <w:ind w:firstLine="567"/>
        <w:jc w:val="both"/>
      </w:pPr>
      <w:r w:rsidRPr="006544EC">
        <w:t>Az Egyházban a katolikus óvoda szerepe egyre nagyobb. „A nevelés eszközei közül a krisztushívőknek különösen nagyra kell értékelniük az iskolákat (óvodákat), amelyek kiemelkedő segítséget nyújtanak a szülőknek nevelési feladatuk teljesítésében.”</w:t>
      </w:r>
      <w:r w:rsidRPr="006544EC">
        <w:rPr>
          <w:rStyle w:val="Lbjegyzet-hivatkozs"/>
        </w:rPr>
        <w:footnoteReference w:id="2"/>
      </w:r>
      <w:r w:rsidRPr="006544EC">
        <w:t xml:space="preserve"> </w:t>
      </w:r>
    </w:p>
    <w:p w:rsidR="00F454F1" w:rsidRPr="006544EC" w:rsidRDefault="00F454F1" w:rsidP="003638D8">
      <w:pPr>
        <w:spacing w:line="360" w:lineRule="auto"/>
        <w:ind w:firstLine="567"/>
        <w:jc w:val="both"/>
        <w:rPr>
          <w:vertAlign w:val="superscript"/>
        </w:rPr>
      </w:pPr>
      <w:r>
        <w:t>„</w:t>
      </w:r>
      <w:r w:rsidRPr="006544EC">
        <w:t>A katolikus iskolában az oktatásnak és a nevelésnek meg kell felelnie a katolikus tanítás elveinek; az oktatóknak pedig ki kell tűnniük helyes tanításukkal és becsületes életükkel.</w:t>
      </w:r>
      <w:r>
        <w:t>”</w:t>
      </w:r>
      <w:r w:rsidRPr="006544EC">
        <w:rPr>
          <w:rStyle w:val="Lbjegyzet-hivatkozs"/>
        </w:rPr>
        <w:footnoteReference w:id="3"/>
      </w:r>
    </w:p>
    <w:p w:rsidR="00F454F1" w:rsidRPr="0093554A" w:rsidRDefault="00F454F1" w:rsidP="003638D8">
      <w:pPr>
        <w:spacing w:line="360" w:lineRule="auto"/>
        <w:ind w:firstLine="567"/>
        <w:jc w:val="both"/>
      </w:pPr>
      <w:r w:rsidRPr="006544EC">
        <w:lastRenderedPageBreak/>
        <w:t xml:space="preserve">Mint minden nevelési és oktatási intézmény, a katolikus óvoda is pedagógusfüggő. Céljait csak akkor érheti el, ha az óvodapedagógusokat, a </w:t>
      </w:r>
      <w:r>
        <w:t xml:space="preserve">nevelőmunkát segítő </w:t>
      </w:r>
      <w:r w:rsidRPr="006544EC">
        <w:t>dolgozókat</w:t>
      </w:r>
      <w:r w:rsidR="00EA5456">
        <w:t>,</w:t>
      </w:r>
      <w:r w:rsidRPr="006544EC">
        <w:t xml:space="preserve"> </w:t>
      </w:r>
      <w:r w:rsidR="00EA5456" w:rsidRPr="0093554A">
        <w:t xml:space="preserve">az egész alkalmazotti közösséget </w:t>
      </w:r>
      <w:r w:rsidRPr="006544EC">
        <w:t>is át</w:t>
      </w:r>
      <w:r w:rsidR="00045E7B">
        <w:t>hatja a katolikus küldetéstudat</w:t>
      </w:r>
      <w:r w:rsidR="009F529E">
        <w:t>.</w:t>
      </w:r>
      <w:r w:rsidR="00045E7B">
        <w:t xml:space="preserve"> </w:t>
      </w:r>
      <w:r w:rsidR="009F529E" w:rsidRPr="0093554A">
        <w:t xml:space="preserve">A </w:t>
      </w:r>
      <w:r w:rsidR="00F53116">
        <w:t xml:space="preserve">munkatársak a </w:t>
      </w:r>
      <w:r w:rsidR="009F529E" w:rsidRPr="0093554A">
        <w:t xml:space="preserve">fenntartó </w:t>
      </w:r>
      <w:r w:rsidR="00045E7B" w:rsidRPr="0093554A">
        <w:t>által megfogalmazott erkölcsi elvárások</w:t>
      </w:r>
      <w:r w:rsidR="009F529E" w:rsidRPr="0093554A">
        <w:t>kal azonosul</w:t>
      </w:r>
      <w:r w:rsidR="00F53116">
        <w:t>nak</w:t>
      </w:r>
      <w:r w:rsidR="00286242" w:rsidRPr="0093554A">
        <w:t>, munkáj</w:t>
      </w:r>
      <w:r w:rsidR="00F53116">
        <w:t>ukat</w:t>
      </w:r>
      <w:r w:rsidR="00286242" w:rsidRPr="0093554A">
        <w:t xml:space="preserve"> </w:t>
      </w:r>
      <w:proofErr w:type="gramStart"/>
      <w:r w:rsidR="001872F4" w:rsidRPr="0093554A">
        <w:t>aszerint</w:t>
      </w:r>
      <w:proofErr w:type="gramEnd"/>
      <w:r w:rsidR="00286242" w:rsidRPr="0093554A">
        <w:t xml:space="preserve"> végzi</w:t>
      </w:r>
      <w:r w:rsidR="00F53116">
        <w:t>k</w:t>
      </w:r>
      <w:r w:rsidR="00286242" w:rsidRPr="0093554A">
        <w:t>.</w:t>
      </w:r>
    </w:p>
    <w:p w:rsidR="00F454F1" w:rsidRPr="006544EC" w:rsidRDefault="00F454F1" w:rsidP="003638D8">
      <w:pPr>
        <w:spacing w:line="360" w:lineRule="auto"/>
        <w:ind w:firstLine="567"/>
        <w:jc w:val="both"/>
      </w:pPr>
      <w:r w:rsidRPr="006544EC">
        <w:t>Hangsúlyozni kell, hogy intézményeink nem csupán keresztény intézmények, hanem azon belül katolikus lelkiséggel és szellemiséggel rendelkeznek. Van, kell, hogy legyen katolikus pedagógia is!</w:t>
      </w:r>
    </w:p>
    <w:p w:rsidR="00F454F1" w:rsidRDefault="00F454F1" w:rsidP="00F454F1">
      <w:pPr>
        <w:spacing w:line="360" w:lineRule="auto"/>
        <w:ind w:left="708"/>
        <w:jc w:val="both"/>
      </w:pPr>
    </w:p>
    <w:p w:rsidR="00F454F1" w:rsidRPr="00C66367" w:rsidRDefault="00F454F1" w:rsidP="003638D8">
      <w:pPr>
        <w:spacing w:line="360" w:lineRule="auto"/>
        <w:ind w:left="567"/>
        <w:jc w:val="both"/>
        <w:rPr>
          <w:u w:val="single"/>
        </w:rPr>
      </w:pPr>
      <w:r w:rsidRPr="00C66367">
        <w:rPr>
          <w:u w:val="single"/>
        </w:rPr>
        <w:t>A katolikus intézmény küldetése a gyermek felé</w:t>
      </w:r>
    </w:p>
    <w:p w:rsidR="00F454F1" w:rsidRPr="006544EC" w:rsidRDefault="00F454F1" w:rsidP="003638D8">
      <w:pPr>
        <w:tabs>
          <w:tab w:val="left" w:pos="567"/>
        </w:tabs>
        <w:spacing w:line="360" w:lineRule="auto"/>
        <w:jc w:val="both"/>
      </w:pPr>
      <w:r w:rsidRPr="006544EC">
        <w:tab/>
        <w:t xml:space="preserve">A Teremtő </w:t>
      </w:r>
      <w:r>
        <w:t>öröktől fogva ismer minden embert. S</w:t>
      </w:r>
      <w:r w:rsidRPr="006544EC">
        <w:t>zellemi, lelki, testi értékeket helyezett el a gyermekben, amelyeket a neveléssel kell felszínre hozni</w:t>
      </w:r>
      <w:r>
        <w:t>u</w:t>
      </w:r>
      <w:r w:rsidRPr="006544EC">
        <w:t xml:space="preserve">k azoknak, akik a gyermekért felelősek. </w:t>
      </w:r>
      <w:r>
        <w:t xml:space="preserve">A </w:t>
      </w:r>
      <w:r w:rsidRPr="006544EC">
        <w:t>szülő</w:t>
      </w:r>
      <w:r>
        <w:t>nek és a pedagógusnak a</w:t>
      </w:r>
      <w:r w:rsidRPr="006544EC">
        <w:t xml:space="preserve"> mennyei Atya </w:t>
      </w:r>
      <w:r>
        <w:t xml:space="preserve">gyermekkel kapcsolatos </w:t>
      </w:r>
      <w:r w:rsidRPr="006544EC">
        <w:t xml:space="preserve">szándékát kell kifürkésznie és </w:t>
      </w:r>
      <w:r>
        <w:t xml:space="preserve">a </w:t>
      </w:r>
      <w:r w:rsidRPr="006544EC">
        <w:t>megvalósulásában segíteni.</w:t>
      </w: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Pr="006544EC" w:rsidRDefault="00F454F1" w:rsidP="00F454F1">
      <w:pPr>
        <w:spacing w:line="360" w:lineRule="auto"/>
        <w:jc w:val="both"/>
        <w:rPr>
          <w:b/>
        </w:rPr>
      </w:pPr>
      <w:r w:rsidRPr="006544EC">
        <w:rPr>
          <w:b/>
        </w:rPr>
        <w:t>1.2.</w:t>
      </w:r>
      <w:r w:rsidRPr="006544EC">
        <w:t xml:space="preserve"> </w:t>
      </w:r>
      <w:r w:rsidRPr="006544EC">
        <w:rPr>
          <w:b/>
        </w:rPr>
        <w:t xml:space="preserve">Az </w:t>
      </w:r>
      <w:r>
        <w:rPr>
          <w:b/>
        </w:rPr>
        <w:t>E</w:t>
      </w:r>
      <w:r w:rsidRPr="006544EC">
        <w:rPr>
          <w:b/>
        </w:rPr>
        <w:t>gyház nevelésre irányuló alapelvei</w:t>
      </w:r>
    </w:p>
    <w:p w:rsidR="00F454F1" w:rsidRPr="003638D8" w:rsidRDefault="00F454F1" w:rsidP="00F454F1">
      <w:pPr>
        <w:spacing w:line="360" w:lineRule="auto"/>
        <w:jc w:val="both"/>
        <w:rPr>
          <w:sz w:val="16"/>
          <w:szCs w:val="16"/>
        </w:rPr>
      </w:pPr>
    </w:p>
    <w:p w:rsidR="00F454F1" w:rsidRPr="006544EC" w:rsidRDefault="00F454F1" w:rsidP="003638D8">
      <w:pPr>
        <w:spacing w:line="360" w:lineRule="auto"/>
        <w:ind w:firstLine="567"/>
        <w:jc w:val="both"/>
      </w:pPr>
      <w:r w:rsidRPr="006544EC">
        <w:t xml:space="preserve">Az </w:t>
      </w:r>
      <w:r>
        <w:t>E</w:t>
      </w:r>
      <w:r w:rsidRPr="006544EC">
        <w:t>gyház az emberek üdvösségének szolgálatára irányuló küldetésének megvalósítása során főként azokkal az eszközökkel él, amelyeket maga Jézus Krisztus bízott rá</w:t>
      </w:r>
      <w:r>
        <w:t>.</w:t>
      </w:r>
      <w:r w:rsidRPr="006544EC">
        <w:t xml:space="preserve"> </w:t>
      </w:r>
      <w:r>
        <w:t>D</w:t>
      </w:r>
      <w:r w:rsidRPr="006544EC">
        <w:t>e fölhasználja azokat az eszközöket is, amelyek különböző korokban és különféle kultúrákban alkalma</w:t>
      </w:r>
      <w:r>
        <w:t xml:space="preserve">ztak </w:t>
      </w:r>
      <w:r w:rsidRPr="006544EC">
        <w:t xml:space="preserve">arra, hogy természetfölötti céljához közelebb segítsék, és előmozdítsák az emberi személy kibontakozását. Az </w:t>
      </w:r>
      <w:r>
        <w:t>E</w:t>
      </w:r>
      <w:r w:rsidRPr="006544EC">
        <w:t>gyház azért hozza létre iskoláit, intézményeit, mert egészen különleges eszközt lát bennük a teljes ember kiformálására (C.I.C. 794-795. kánon).</w:t>
      </w:r>
    </w:p>
    <w:p w:rsidR="00F454F1" w:rsidRPr="006544EC" w:rsidRDefault="00F454F1" w:rsidP="003638D8">
      <w:pPr>
        <w:spacing w:line="360" w:lineRule="auto"/>
        <w:ind w:firstLine="567"/>
        <w:jc w:val="both"/>
        <w:rPr>
          <w:vertAlign w:val="superscript"/>
        </w:rPr>
      </w:pPr>
      <w:r w:rsidRPr="006544EC">
        <w:t xml:space="preserve">A II. Vatikáni Zsinat dokumentumai közül különösen a </w:t>
      </w:r>
      <w:proofErr w:type="spellStart"/>
      <w:r w:rsidRPr="006544EC">
        <w:t>Gravissimum</w:t>
      </w:r>
      <w:proofErr w:type="spellEnd"/>
      <w:r w:rsidRPr="006544EC">
        <w:t xml:space="preserve"> Educationis Momentum kezdetű leszögezi a katolikus nevelés jelentőségét, amikor </w:t>
      </w:r>
      <w:r>
        <w:t>e</w:t>
      </w:r>
      <w:r w:rsidRPr="006544EC">
        <w:t>zt írja: „Az egyháznak is feladata a nevelés, sajátos okból: először is azért, mert el kell ismernie, hogy nevelésre képes közösség. Legfőképpen pedig azért, mert kötelessége hirdetni az üdvösség útját minden embernek. A hívők számára át kell adni Krisztus életét és állandó szorgoskodással segíteni kell őket, hogy ennek az életnek teljességére eljussanak.”</w:t>
      </w:r>
      <w:r w:rsidRPr="006544EC">
        <w:rPr>
          <w:rStyle w:val="Lbjegyzet-hivatkozs"/>
        </w:rPr>
        <w:footnoteReference w:id="4"/>
      </w:r>
    </w:p>
    <w:p w:rsidR="00F454F1" w:rsidRDefault="00F454F1" w:rsidP="003638D8">
      <w:pPr>
        <w:spacing w:line="360" w:lineRule="auto"/>
        <w:ind w:firstLine="567"/>
        <w:jc w:val="both"/>
      </w:pPr>
      <w:r>
        <w:t>A katolikus</w:t>
      </w:r>
      <w:r w:rsidRPr="006544EC">
        <w:t xml:space="preserve"> óvoda</w:t>
      </w:r>
      <w:r>
        <w:t>, iskola</w:t>
      </w:r>
      <w:r w:rsidRPr="006544EC">
        <w:t xml:space="preserve"> része az </w:t>
      </w:r>
      <w:r>
        <w:t>E</w:t>
      </w:r>
      <w:r w:rsidRPr="006544EC">
        <w:t xml:space="preserve">gyház üdvözítő küldetésének, különösen a hitre való nevelés területén. Az </w:t>
      </w:r>
      <w:r>
        <w:t>E</w:t>
      </w:r>
      <w:r w:rsidRPr="006544EC">
        <w:t xml:space="preserve">gyház a katolikus </w:t>
      </w:r>
      <w:r>
        <w:t>óvoda, iskola</w:t>
      </w:r>
      <w:r w:rsidRPr="006544EC">
        <w:t xml:space="preserve"> által, mely fölkínálja korunk embereinek a maga nevelési elgondolását, sajátos módon részt vállal a kulturális párbeszédben, s ezzel elősegíti a valóságos fejlődést, amely az ember </w:t>
      </w:r>
      <w:r>
        <w:t xml:space="preserve">személyiségének </w:t>
      </w:r>
      <w:r w:rsidRPr="006544EC">
        <w:t>teljes kibontakozásához vezet.</w:t>
      </w:r>
    </w:p>
    <w:p w:rsidR="00F454F1" w:rsidRPr="006544EC" w:rsidRDefault="00F454F1" w:rsidP="003638D8">
      <w:pPr>
        <w:spacing w:line="360" w:lineRule="auto"/>
        <w:ind w:firstLine="567"/>
        <w:jc w:val="both"/>
      </w:pPr>
      <w:r w:rsidRPr="006544EC">
        <w:lastRenderedPageBreak/>
        <w:t>Amikor a katolikus nevelésről szólunk – Jézus által adott küldetésről van szó –</w:t>
      </w:r>
      <w:r w:rsidR="00916C87">
        <w:t xml:space="preserve">, </w:t>
      </w:r>
      <w:r>
        <w:t>szükséges meg</w:t>
      </w:r>
      <w:r w:rsidRPr="006544EC">
        <w:t>fontol</w:t>
      </w:r>
      <w:r>
        <w:t>ni</w:t>
      </w:r>
      <w:r w:rsidRPr="006544EC">
        <w:t>:</w:t>
      </w:r>
    </w:p>
    <w:p w:rsidR="00F454F1" w:rsidRPr="006544EC" w:rsidRDefault="00F454F1" w:rsidP="00F454F1">
      <w:pPr>
        <w:numPr>
          <w:ilvl w:val="0"/>
          <w:numId w:val="1"/>
        </w:numPr>
        <w:spacing w:line="360" w:lineRule="auto"/>
        <w:jc w:val="both"/>
      </w:pPr>
      <w:r w:rsidRPr="006544EC">
        <w:t>a Szentírás tanítását, belőle Jézus tanítói és nevelői magatartását, az apostoli küldetés</w:t>
      </w:r>
      <w:r>
        <w:t>t</w:t>
      </w:r>
      <w:r w:rsidRPr="006544EC">
        <w:t>;</w:t>
      </w:r>
    </w:p>
    <w:p w:rsidR="00F454F1" w:rsidRPr="006544EC" w:rsidRDefault="00F454F1" w:rsidP="00F454F1">
      <w:pPr>
        <w:numPr>
          <w:ilvl w:val="0"/>
          <w:numId w:val="1"/>
        </w:numPr>
        <w:spacing w:line="360" w:lineRule="auto"/>
        <w:jc w:val="both"/>
      </w:pPr>
      <w:r w:rsidRPr="006544EC">
        <w:t xml:space="preserve">az Egyházi </w:t>
      </w:r>
      <w:r>
        <w:t>T</w:t>
      </w:r>
      <w:r w:rsidRPr="006544EC">
        <w:t>örvénykönyv rendelkezéseit;</w:t>
      </w:r>
    </w:p>
    <w:p w:rsidR="00F454F1" w:rsidRDefault="00F454F1" w:rsidP="00F454F1">
      <w:pPr>
        <w:numPr>
          <w:ilvl w:val="0"/>
          <w:numId w:val="1"/>
        </w:numPr>
        <w:spacing w:line="360" w:lineRule="auto"/>
        <w:jc w:val="both"/>
      </w:pPr>
      <w:r w:rsidRPr="006544EC">
        <w:t>a zsinati dokumentumokat és a pápai megnyilatkozásokat.</w:t>
      </w:r>
    </w:p>
    <w:p w:rsidR="00FB1916" w:rsidRDefault="00FB1916" w:rsidP="00FB1916">
      <w:pPr>
        <w:spacing w:line="360" w:lineRule="auto"/>
        <w:jc w:val="both"/>
      </w:pPr>
    </w:p>
    <w:p w:rsidR="00FB1916" w:rsidRDefault="00FB1916" w:rsidP="00FB1916">
      <w:pPr>
        <w:spacing w:line="360" w:lineRule="auto"/>
        <w:jc w:val="both"/>
        <w:rPr>
          <w:b/>
        </w:rPr>
      </w:pPr>
      <w:r w:rsidRPr="006544EC">
        <w:rPr>
          <w:b/>
        </w:rPr>
        <w:t>1.</w:t>
      </w:r>
      <w:r w:rsidRPr="00FB1916">
        <w:rPr>
          <w:b/>
        </w:rPr>
        <w:t xml:space="preserve">3. </w:t>
      </w:r>
      <w:r w:rsidRPr="006544EC">
        <w:rPr>
          <w:b/>
        </w:rPr>
        <w:t xml:space="preserve">A katolikus óvodák </w:t>
      </w:r>
      <w:r w:rsidRPr="0093554A">
        <w:rPr>
          <w:b/>
        </w:rPr>
        <w:t xml:space="preserve">pedagógiai </w:t>
      </w:r>
      <w:r w:rsidRPr="006544EC">
        <w:rPr>
          <w:b/>
        </w:rPr>
        <w:t>programjának</w:t>
      </w:r>
      <w:r w:rsidRPr="006544EC">
        <w:t xml:space="preserve"> </w:t>
      </w:r>
      <w:r w:rsidRPr="006544EC">
        <w:rPr>
          <w:b/>
        </w:rPr>
        <w:t>elkészítésekor</w:t>
      </w:r>
      <w:r w:rsidRPr="006544EC">
        <w:t xml:space="preserve"> </w:t>
      </w:r>
      <w:r w:rsidRPr="006544EC">
        <w:rPr>
          <w:b/>
        </w:rPr>
        <w:t xml:space="preserve">figyelembe kell </w:t>
      </w:r>
    </w:p>
    <w:p w:rsidR="00FB1916" w:rsidRDefault="00FB1916" w:rsidP="00FB1916">
      <w:pPr>
        <w:tabs>
          <w:tab w:val="left" w:pos="480"/>
        </w:tabs>
        <w:spacing w:line="360" w:lineRule="auto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venni</w:t>
      </w:r>
      <w:proofErr w:type="gramEnd"/>
      <w:r w:rsidRPr="006544EC">
        <w:rPr>
          <w:b/>
        </w:rPr>
        <w:t>:</w:t>
      </w:r>
    </w:p>
    <w:p w:rsidR="00FB1916" w:rsidRPr="006B7F28" w:rsidRDefault="00FB1916" w:rsidP="00FB1916">
      <w:pPr>
        <w:numPr>
          <w:ilvl w:val="0"/>
          <w:numId w:val="1"/>
        </w:numPr>
        <w:spacing w:line="360" w:lineRule="auto"/>
        <w:jc w:val="both"/>
      </w:pPr>
      <w:r w:rsidRPr="006B7F28">
        <w:t>a</w:t>
      </w:r>
      <w:r w:rsidR="00BD7A1E">
        <w:t>z</w:t>
      </w:r>
      <w:r w:rsidRPr="006B7F28">
        <w:t xml:space="preserve"> Óvodai nevelés országos alapprogramját;</w:t>
      </w:r>
    </w:p>
    <w:p w:rsidR="00FB1916" w:rsidRPr="006B7F28" w:rsidRDefault="00FB1916" w:rsidP="00FB1916">
      <w:pPr>
        <w:numPr>
          <w:ilvl w:val="0"/>
          <w:numId w:val="1"/>
        </w:numPr>
        <w:spacing w:line="360" w:lineRule="auto"/>
        <w:jc w:val="both"/>
      </w:pPr>
      <w:r w:rsidRPr="006B7F28">
        <w:t>az Egyházi Törvénykönyv ide vonatkozó részeit;</w:t>
      </w:r>
    </w:p>
    <w:p w:rsidR="00FB1916" w:rsidRPr="006B7F28" w:rsidRDefault="00FB1916" w:rsidP="00FB1916">
      <w:pPr>
        <w:numPr>
          <w:ilvl w:val="0"/>
          <w:numId w:val="1"/>
        </w:numPr>
        <w:spacing w:line="360" w:lineRule="auto"/>
        <w:jc w:val="both"/>
      </w:pPr>
      <w:r w:rsidRPr="006B7F28">
        <w:t>a katolikus egyházi dokumentumok nevelésre vonatkozó részeit;</w:t>
      </w:r>
    </w:p>
    <w:p w:rsidR="00FB1916" w:rsidRPr="006B7F28" w:rsidRDefault="00FB1916" w:rsidP="00FB1916">
      <w:pPr>
        <w:numPr>
          <w:ilvl w:val="0"/>
          <w:numId w:val="1"/>
        </w:numPr>
        <w:spacing w:line="360" w:lineRule="auto"/>
        <w:jc w:val="both"/>
      </w:pPr>
      <w:r w:rsidRPr="006B7F28">
        <w:t xml:space="preserve">a </w:t>
      </w:r>
      <w:r w:rsidRPr="0093554A">
        <w:t>Nemzetiség</w:t>
      </w:r>
      <w:r>
        <w:t xml:space="preserve"> </w:t>
      </w:r>
      <w:r w:rsidRPr="006B7F28">
        <w:t xml:space="preserve">óvodai nevelésének irányelvét, ha az óvoda </w:t>
      </w:r>
      <w:r w:rsidRPr="0093554A">
        <w:t>nemzetiségi</w:t>
      </w:r>
      <w:r>
        <w:t xml:space="preserve"> </w:t>
      </w:r>
      <w:r w:rsidRPr="006B7F28">
        <w:t>nevelést végez;</w:t>
      </w:r>
    </w:p>
    <w:p w:rsidR="00FB1916" w:rsidRPr="006B7F28" w:rsidRDefault="00FB1916" w:rsidP="00FB1916">
      <w:pPr>
        <w:numPr>
          <w:ilvl w:val="0"/>
          <w:numId w:val="1"/>
        </w:numPr>
        <w:spacing w:line="360" w:lineRule="auto"/>
        <w:jc w:val="both"/>
      </w:pPr>
      <w:r w:rsidRPr="006B7F28">
        <w:t>a Sajátos nevelési igényű gyermekek óvodai nevelésének irányelvét, ha az óvoda sajátos nevelési igényű gyermekek nevelését végzi</w:t>
      </w:r>
      <w:r>
        <w:t>.</w:t>
      </w:r>
    </w:p>
    <w:p w:rsidR="00F454F1" w:rsidRDefault="00F454F1" w:rsidP="00F454F1">
      <w:pPr>
        <w:spacing w:line="360" w:lineRule="auto"/>
        <w:ind w:left="348"/>
        <w:jc w:val="both"/>
      </w:pPr>
    </w:p>
    <w:p w:rsidR="003627FD" w:rsidRPr="001B3C8D" w:rsidRDefault="003627FD" w:rsidP="003627FD">
      <w:pPr>
        <w:spacing w:line="360" w:lineRule="auto"/>
        <w:jc w:val="both"/>
        <w:rPr>
          <w:b/>
        </w:rPr>
      </w:pPr>
      <w:r w:rsidRPr="001B3C8D">
        <w:rPr>
          <w:b/>
        </w:rPr>
        <w:t>1.</w:t>
      </w:r>
      <w:r w:rsidR="00FB1916" w:rsidRPr="001B3C8D">
        <w:rPr>
          <w:b/>
        </w:rPr>
        <w:t>4.</w:t>
      </w:r>
      <w:r w:rsidRPr="0093554A">
        <w:t xml:space="preserve"> </w:t>
      </w:r>
      <w:r w:rsidRPr="001B3C8D">
        <w:rPr>
          <w:b/>
        </w:rPr>
        <w:t>Az óvoda helyi nevelési alapelveinek, értékeinek, célkitűzéseinek megfogalmazása</w:t>
      </w:r>
    </w:p>
    <w:p w:rsidR="003627FD" w:rsidRPr="0093554A" w:rsidRDefault="00BE1897" w:rsidP="00E21FD0">
      <w:pPr>
        <w:pStyle w:val="Listaszerbekezds"/>
        <w:numPr>
          <w:ilvl w:val="0"/>
          <w:numId w:val="12"/>
        </w:numPr>
        <w:spacing w:line="360" w:lineRule="auto"/>
        <w:jc w:val="both"/>
      </w:pPr>
      <w:r w:rsidRPr="0093554A">
        <w:t xml:space="preserve">Katolikus óvoda nevelési alapelvei </w:t>
      </w:r>
    </w:p>
    <w:p w:rsidR="00BE1897" w:rsidRPr="0093554A" w:rsidRDefault="00BE1897" w:rsidP="00E21FD0">
      <w:pPr>
        <w:pStyle w:val="Listaszerbekezds"/>
        <w:numPr>
          <w:ilvl w:val="0"/>
          <w:numId w:val="12"/>
        </w:numPr>
        <w:spacing w:line="360" w:lineRule="auto"/>
        <w:jc w:val="both"/>
      </w:pPr>
      <w:r w:rsidRPr="0093554A">
        <w:t xml:space="preserve">Katolikus óvoda nevelési értékei </w:t>
      </w:r>
    </w:p>
    <w:p w:rsidR="00BE1897" w:rsidRPr="0093554A" w:rsidRDefault="00BE1897" w:rsidP="00E21FD0">
      <w:pPr>
        <w:pStyle w:val="Listaszerbekezds"/>
        <w:numPr>
          <w:ilvl w:val="0"/>
          <w:numId w:val="12"/>
        </w:numPr>
        <w:spacing w:line="360" w:lineRule="auto"/>
        <w:jc w:val="both"/>
      </w:pPr>
      <w:r w:rsidRPr="0093554A">
        <w:t xml:space="preserve">Nevelési célkitűzései </w:t>
      </w:r>
    </w:p>
    <w:p w:rsidR="00BD7A1E" w:rsidRDefault="00BD7A1E" w:rsidP="00F454F1">
      <w:pPr>
        <w:spacing w:line="360" w:lineRule="auto"/>
        <w:jc w:val="both"/>
        <w:rPr>
          <w:b/>
        </w:rPr>
      </w:pPr>
    </w:p>
    <w:p w:rsidR="00F454F1" w:rsidRPr="005A76F2" w:rsidRDefault="00F454F1" w:rsidP="00F454F1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>2</w:t>
      </w:r>
      <w:r w:rsidRPr="005A76F2">
        <w:rPr>
          <w:b/>
        </w:rPr>
        <w:t xml:space="preserve">. </w:t>
      </w:r>
      <w:r>
        <w:rPr>
          <w:b/>
        </w:rPr>
        <w:t xml:space="preserve">KATOLIKUS </w:t>
      </w:r>
      <w:r w:rsidRPr="005A76F2">
        <w:rPr>
          <w:b/>
        </w:rPr>
        <w:t>GYERMEK</w:t>
      </w:r>
      <w:r>
        <w:rPr>
          <w:b/>
        </w:rPr>
        <w:t>KÉP</w:t>
      </w:r>
      <w:r w:rsidRPr="005A76F2">
        <w:rPr>
          <w:b/>
        </w:rPr>
        <w:t>, KATOLIKUS ÓVODAKÉP</w:t>
      </w:r>
    </w:p>
    <w:p w:rsidR="00F454F1" w:rsidRPr="003638D8" w:rsidRDefault="00F454F1" w:rsidP="00F454F1">
      <w:pPr>
        <w:spacing w:line="360" w:lineRule="auto"/>
        <w:jc w:val="both"/>
        <w:rPr>
          <w:sz w:val="16"/>
          <w:szCs w:val="16"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  <w:r w:rsidRPr="006544EC">
        <w:rPr>
          <w:b/>
        </w:rPr>
        <w:t xml:space="preserve">2.1. </w:t>
      </w:r>
      <w:r>
        <w:rPr>
          <w:b/>
        </w:rPr>
        <w:t xml:space="preserve">Katolikus </w:t>
      </w:r>
      <w:r w:rsidRPr="006B7F28">
        <w:rPr>
          <w:b/>
        </w:rPr>
        <w:t>g</w:t>
      </w:r>
      <w:r w:rsidRPr="006544EC">
        <w:rPr>
          <w:b/>
        </w:rPr>
        <w:t>yermekkép</w:t>
      </w:r>
    </w:p>
    <w:p w:rsidR="000137A5" w:rsidRDefault="000137A5" w:rsidP="003638D8">
      <w:pPr>
        <w:spacing w:line="360" w:lineRule="auto"/>
        <w:ind w:firstLine="567"/>
        <w:jc w:val="both"/>
      </w:pPr>
      <w:r>
        <w:t>Az ember mással nem helyettesíthető, szellemi, erkölcsi és biológiai értelemben is egyedi személyiség és szociális lény egyszerre.</w:t>
      </w:r>
    </w:p>
    <w:p w:rsidR="00F454F1" w:rsidRPr="0093554A" w:rsidRDefault="00F454F1" w:rsidP="003638D8">
      <w:pPr>
        <w:spacing w:line="360" w:lineRule="auto"/>
        <w:ind w:firstLine="567"/>
        <w:jc w:val="both"/>
      </w:pPr>
      <w:r w:rsidRPr="003053C5">
        <w:t xml:space="preserve">Az </w:t>
      </w:r>
      <w:r>
        <w:t xml:space="preserve">óvodai nevelés gyermekközpontú, befogadó. Ennek megfelelően a gyermeki személyiség </w:t>
      </w:r>
      <w:r w:rsidRPr="0093554A">
        <w:t>kibontakoz</w:t>
      </w:r>
      <w:r w:rsidR="003C7B4C" w:rsidRPr="0093554A">
        <w:t xml:space="preserve">ásának elősegítésére </w:t>
      </w:r>
      <w:r>
        <w:t>törekszik, biztosítva minden gyermek számára</w:t>
      </w:r>
      <w:r w:rsidR="003C7B4C">
        <w:t xml:space="preserve">, </w:t>
      </w:r>
      <w:r w:rsidR="003C7B4C" w:rsidRPr="0093554A">
        <w:t>hogy egyformán magas színvonalú és szeretetteljes nevelésben részesüljön, s meglévő hátrányai csökkenjenek.</w:t>
      </w:r>
      <w:r w:rsidR="00BE1897" w:rsidRPr="0093554A">
        <w:t xml:space="preserve"> Nem ad helyet semmiféle előítélet kibontakozásának.</w:t>
      </w:r>
      <w:r w:rsidR="003C7B4C" w:rsidRPr="0093554A">
        <w:t xml:space="preserve"> </w:t>
      </w:r>
    </w:p>
    <w:p w:rsidR="00F454F1" w:rsidRPr="002B37C5" w:rsidRDefault="00F454F1" w:rsidP="003638D8">
      <w:pPr>
        <w:spacing w:line="360" w:lineRule="auto"/>
        <w:ind w:firstLine="567"/>
        <w:jc w:val="both"/>
      </w:pPr>
      <w:r>
        <w:t>Az alábbi</w:t>
      </w:r>
      <w:r w:rsidRPr="006544EC">
        <w:t xml:space="preserve"> </w:t>
      </w:r>
      <w:r>
        <w:t xml:space="preserve">faladatok </w:t>
      </w:r>
      <w:r w:rsidRPr="006544EC">
        <w:t>módjának, mikéntjének megfogalmazásából rajzolód</w:t>
      </w:r>
      <w:r>
        <w:t xml:space="preserve">jon </w:t>
      </w:r>
      <w:r w:rsidRPr="006544EC">
        <w:t xml:space="preserve">ki a </w:t>
      </w:r>
      <w:r>
        <w:t xml:space="preserve">katolikus </w:t>
      </w:r>
      <w:r w:rsidRPr="006544EC">
        <w:t>gyermekkép</w:t>
      </w:r>
      <w:r>
        <w:t>:</w:t>
      </w:r>
    </w:p>
    <w:p w:rsidR="00F454F1" w:rsidRDefault="00F454F1" w:rsidP="00F454F1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Keresztény szemlélet hassa át az </w:t>
      </w:r>
      <w:r w:rsidRPr="006544EC">
        <w:t>óvodai nevelés pedagógiai alapelveit</w:t>
      </w:r>
      <w:r>
        <w:t>.</w:t>
      </w:r>
    </w:p>
    <w:p w:rsidR="00F454F1" w:rsidRDefault="00F454F1" w:rsidP="00F454F1">
      <w:pPr>
        <w:numPr>
          <w:ilvl w:val="0"/>
          <w:numId w:val="1"/>
        </w:numPr>
        <w:spacing w:line="360" w:lineRule="auto"/>
        <w:jc w:val="both"/>
      </w:pPr>
      <w:r>
        <w:t xml:space="preserve">Az </w:t>
      </w:r>
      <w:r w:rsidRPr="006544EC">
        <w:t>óvodai nevelés gyermekközpontú</w:t>
      </w:r>
      <w:r>
        <w:t xml:space="preserve">, az </w:t>
      </w:r>
      <w:r w:rsidRPr="006544EC">
        <w:t>egész személyiség</w:t>
      </w:r>
      <w:r>
        <w:t>e</w:t>
      </w:r>
      <w:r w:rsidRPr="006544EC">
        <w:t>t fejleszt</w:t>
      </w:r>
      <w:r>
        <w:t>i:</w:t>
      </w:r>
      <w:r w:rsidRPr="00BA4D5A">
        <w:t xml:space="preserve"> </w:t>
      </w:r>
    </w:p>
    <w:p w:rsidR="00F454F1" w:rsidRPr="006B7F28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6B7F28">
        <w:t>a megfelelő személyi és tárgyi környezettel,</w:t>
      </w:r>
    </w:p>
    <w:p w:rsidR="00F454F1" w:rsidRPr="006B7F28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6B7F28">
        <w:t>a vallási neveléssel, keresztény értékek hordozásával, megismertetésével,</w:t>
      </w:r>
    </w:p>
    <w:p w:rsidR="00F454F1" w:rsidRPr="006B7F28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6B7F28">
        <w:t xml:space="preserve">az egészséges életmód alakításával, </w:t>
      </w:r>
    </w:p>
    <w:p w:rsidR="00F454F1" w:rsidRDefault="00F454F1" w:rsidP="00E21FD0">
      <w:pPr>
        <w:numPr>
          <w:ilvl w:val="1"/>
          <w:numId w:val="4"/>
        </w:numPr>
        <w:tabs>
          <w:tab w:val="left" w:pos="709"/>
        </w:tabs>
        <w:spacing w:line="360" w:lineRule="auto"/>
        <w:jc w:val="both"/>
      </w:pPr>
      <w:r w:rsidRPr="006B7F28">
        <w:t>az érzelmi neveléssel,</w:t>
      </w:r>
    </w:p>
    <w:p w:rsidR="00717FC8" w:rsidRPr="0093554A" w:rsidRDefault="00717FC8" w:rsidP="00E21FD0">
      <w:pPr>
        <w:numPr>
          <w:ilvl w:val="1"/>
          <w:numId w:val="4"/>
        </w:numPr>
        <w:spacing w:line="360" w:lineRule="auto"/>
        <w:jc w:val="both"/>
      </w:pPr>
      <w:r w:rsidRPr="0093554A">
        <w:t>az erkölcsi neveléssel,</w:t>
      </w:r>
    </w:p>
    <w:p w:rsidR="00717FC8" w:rsidRPr="0093554A" w:rsidRDefault="00717FC8" w:rsidP="00E21FD0">
      <w:pPr>
        <w:numPr>
          <w:ilvl w:val="1"/>
          <w:numId w:val="4"/>
        </w:numPr>
        <w:spacing w:line="360" w:lineRule="auto"/>
        <w:jc w:val="both"/>
      </w:pPr>
      <w:r w:rsidRPr="0093554A">
        <w:t>a közösségi neveléssel,</w:t>
      </w:r>
    </w:p>
    <w:p w:rsidR="00F454F1" w:rsidRPr="006B7F28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6B7F28">
        <w:t>az anyanyelvi neveléssel,</w:t>
      </w:r>
    </w:p>
    <w:p w:rsidR="00F454F1" w:rsidRPr="006B7F28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6B7F28">
        <w:t>az egyéni készségeknek és képességeknek megfelelő, tevékenységbe ágyazott értelmi fejlesztéssel,</w:t>
      </w:r>
    </w:p>
    <w:p w:rsidR="00F454F1" w:rsidRPr="006B7F28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6B7F28">
        <w:t>a testi és lelki szükségletek kielégítésével.</w:t>
      </w:r>
    </w:p>
    <w:p w:rsidR="00625AC4" w:rsidRPr="0093554A" w:rsidRDefault="00625AC4" w:rsidP="00F454F1">
      <w:pPr>
        <w:spacing w:line="360" w:lineRule="auto"/>
        <w:ind w:left="720"/>
        <w:jc w:val="both"/>
      </w:pPr>
    </w:p>
    <w:p w:rsidR="003638D8" w:rsidRPr="0093554A" w:rsidRDefault="0067700A" w:rsidP="003638D8">
      <w:pPr>
        <w:spacing w:line="360" w:lineRule="auto"/>
        <w:ind w:left="567"/>
        <w:jc w:val="both"/>
      </w:pPr>
      <w:r w:rsidRPr="0093554A">
        <w:t>A gyermekek esélyegyenlőségét szolgáló intézkedések megfogalmazása</w:t>
      </w:r>
      <w:r w:rsidR="00623139" w:rsidRPr="0093554A">
        <w:t xml:space="preserve"> (tárgyi, </w:t>
      </w:r>
    </w:p>
    <w:p w:rsidR="0067700A" w:rsidRPr="0093554A" w:rsidRDefault="00623139" w:rsidP="003638D8">
      <w:pPr>
        <w:spacing w:line="360" w:lineRule="auto"/>
        <w:jc w:val="both"/>
      </w:pPr>
      <w:proofErr w:type="gramStart"/>
      <w:r w:rsidRPr="0093554A">
        <w:t>személyi</w:t>
      </w:r>
      <w:proofErr w:type="gramEnd"/>
      <w:r w:rsidRPr="0093554A">
        <w:t xml:space="preserve"> feltételek megléte</w:t>
      </w:r>
      <w:r w:rsidR="009E13C7" w:rsidRPr="0093554A">
        <w:t>)</w:t>
      </w:r>
      <w:r w:rsidR="007F22A8" w:rsidRPr="0093554A">
        <w:t>.</w:t>
      </w:r>
    </w:p>
    <w:p w:rsidR="0067700A" w:rsidRDefault="0067700A" w:rsidP="00F454F1">
      <w:pPr>
        <w:spacing w:line="360" w:lineRule="auto"/>
        <w:ind w:left="720"/>
        <w:jc w:val="both"/>
      </w:pPr>
    </w:p>
    <w:p w:rsidR="00F454F1" w:rsidRDefault="00F454F1" w:rsidP="00F454F1">
      <w:pPr>
        <w:spacing w:line="360" w:lineRule="auto"/>
        <w:jc w:val="both"/>
        <w:rPr>
          <w:b/>
        </w:rPr>
      </w:pPr>
      <w:r w:rsidRPr="006544EC">
        <w:rPr>
          <w:b/>
        </w:rPr>
        <w:t xml:space="preserve">2.2. Katolikus </w:t>
      </w:r>
      <w:r w:rsidRPr="006B7F28">
        <w:rPr>
          <w:b/>
        </w:rPr>
        <w:t>ó</w:t>
      </w:r>
      <w:r w:rsidRPr="006544EC">
        <w:rPr>
          <w:b/>
        </w:rPr>
        <w:t>vodakép</w:t>
      </w:r>
    </w:p>
    <w:p w:rsidR="00F454F1" w:rsidRPr="00D9717F" w:rsidRDefault="00D9717F" w:rsidP="003638D8">
      <w:pPr>
        <w:tabs>
          <w:tab w:val="left" w:pos="567"/>
        </w:tabs>
        <w:spacing w:line="360" w:lineRule="auto"/>
        <w:jc w:val="both"/>
      </w:pPr>
      <w:r>
        <w:rPr>
          <w:b/>
        </w:rPr>
        <w:tab/>
      </w:r>
      <w:r w:rsidRPr="00D9717F">
        <w:t>Az óvodáskorú gyermek nevelésének elsődleges színtere a család.</w:t>
      </w:r>
    </w:p>
    <w:p w:rsidR="00905251" w:rsidRPr="00D9717F" w:rsidRDefault="00F454F1" w:rsidP="003638D8">
      <w:pPr>
        <w:spacing w:line="360" w:lineRule="auto"/>
        <w:ind w:firstLine="567"/>
        <w:jc w:val="both"/>
      </w:pPr>
      <w:r w:rsidRPr="006544EC">
        <w:t xml:space="preserve">A katolikus óvoda a katolikus </w:t>
      </w:r>
      <w:r w:rsidRPr="00D9717F">
        <w:t>köz</w:t>
      </w:r>
      <w:r w:rsidR="006427BD" w:rsidRPr="00D9717F">
        <w:t>nevelési</w:t>
      </w:r>
      <w:r w:rsidRPr="006544EC">
        <w:t xml:space="preserve"> rendszer </w:t>
      </w:r>
      <w:r w:rsidR="00E10150">
        <w:t>s</w:t>
      </w:r>
      <w:r w:rsidRPr="006544EC">
        <w:t>zakmailag önálló nevelési intézmény</w:t>
      </w:r>
      <w:r w:rsidR="00E10150">
        <w:t>e</w:t>
      </w:r>
      <w:r w:rsidRPr="006544EC">
        <w:t xml:space="preserve">, </w:t>
      </w:r>
      <w:r w:rsidRPr="00D9717F">
        <w:t xml:space="preserve">amely </w:t>
      </w:r>
      <w:r w:rsidR="00E10150" w:rsidRPr="00D9717F">
        <w:t>kiegészítője</w:t>
      </w:r>
      <w:r w:rsidR="00905251" w:rsidRPr="00D9717F">
        <w:t xml:space="preserve"> a családi nevelésnek</w:t>
      </w:r>
      <w:r w:rsidR="00E10150" w:rsidRPr="00D9717F">
        <w:t xml:space="preserve"> a gyermek 3. életévétől az iskolába lépésig</w:t>
      </w:r>
      <w:r>
        <w:t xml:space="preserve">. Biztosítja az óvodáskorú gyermek fejlődésének és nevelésének </w:t>
      </w:r>
      <w:r w:rsidR="006427BD" w:rsidRPr="00D9717F">
        <w:t>legmegfelelőbb</w:t>
      </w:r>
      <w:r w:rsidR="006427BD">
        <w:t xml:space="preserve"> </w:t>
      </w:r>
      <w:r>
        <w:t xml:space="preserve">feltételeit. </w:t>
      </w:r>
      <w:r w:rsidRPr="006B7F28">
        <w:t>Az óvoda funkciói: óvó-védő, szociális, nevelő-személyiségfejlesztő funkció</w:t>
      </w:r>
      <w:r w:rsidR="00905251">
        <w:t>,</w:t>
      </w:r>
      <w:r w:rsidR="00905251" w:rsidRPr="00D9717F">
        <w:t xml:space="preserve"> melynek megvalósulása során a gyermekekben megteremtődnek a következő életszakaszba (a kisiskolás korba) való átlépés belső pszichikus feltételei.</w:t>
      </w:r>
    </w:p>
    <w:p w:rsidR="00F454F1" w:rsidRPr="0093554A" w:rsidRDefault="00905251" w:rsidP="00905251">
      <w:pPr>
        <w:spacing w:line="360" w:lineRule="auto"/>
        <w:ind w:left="348" w:firstLine="360"/>
        <w:jc w:val="both"/>
      </w:pPr>
      <w:r w:rsidRPr="0093554A">
        <w:t>Az óvodai nevelésben alkalmazott pedagógiai hatásoknak, módszereknek a gyermek személyiségéhez kell igazodniuk. Az óvoda pedagógiai tevékenységrendszerével és tárgyi környezetével hozzájárul az emberi értékek közvetítéséhez.</w:t>
      </w:r>
    </w:p>
    <w:p w:rsidR="00F454F1" w:rsidRPr="0093554A" w:rsidRDefault="004D1F18" w:rsidP="00F454F1">
      <w:pPr>
        <w:numPr>
          <w:ilvl w:val="0"/>
          <w:numId w:val="1"/>
        </w:numPr>
        <w:spacing w:line="360" w:lineRule="auto"/>
        <w:jc w:val="both"/>
      </w:pPr>
      <w:r w:rsidRPr="0093554A">
        <w:t>Az intézmény t</w:t>
      </w:r>
      <w:r w:rsidR="00F454F1" w:rsidRPr="0093554A">
        <w:t>örténeti áttekintés</w:t>
      </w:r>
      <w:r w:rsidRPr="0093554A">
        <w:t>e</w:t>
      </w:r>
    </w:p>
    <w:p w:rsidR="00F454F1" w:rsidRPr="006B7F28" w:rsidRDefault="00F454F1" w:rsidP="00F454F1">
      <w:pPr>
        <w:numPr>
          <w:ilvl w:val="0"/>
          <w:numId w:val="1"/>
        </w:numPr>
        <w:spacing w:line="360" w:lineRule="auto"/>
        <w:jc w:val="both"/>
      </w:pPr>
      <w:r w:rsidRPr="006B7F28">
        <w:t>Óvodaarculat (óvoda védőszentje)</w:t>
      </w:r>
    </w:p>
    <w:p w:rsidR="00F454F1" w:rsidRPr="006544EC" w:rsidRDefault="00996500" w:rsidP="00F454F1">
      <w:pPr>
        <w:numPr>
          <w:ilvl w:val="0"/>
          <w:numId w:val="1"/>
        </w:numPr>
        <w:spacing w:line="360" w:lineRule="auto"/>
        <w:jc w:val="both"/>
      </w:pPr>
      <w:r>
        <w:t>A katolikus</w:t>
      </w:r>
      <w:r w:rsidR="00F454F1" w:rsidRPr="006544EC">
        <w:t xml:space="preserve"> óvodai nevelésben </w:t>
      </w:r>
      <w:r>
        <w:t>megjelenítendő értékek:</w:t>
      </w:r>
    </w:p>
    <w:p w:rsidR="00E96094" w:rsidRPr="0093554A" w:rsidRDefault="00E96094" w:rsidP="00E21FD0">
      <w:pPr>
        <w:numPr>
          <w:ilvl w:val="1"/>
          <w:numId w:val="4"/>
        </w:numPr>
        <w:spacing w:line="360" w:lineRule="auto"/>
        <w:jc w:val="both"/>
      </w:pPr>
      <w:r w:rsidRPr="0093554A">
        <w:t>a gyermek egészséges fejlődéséhez és fejlesztéséhez szükséges személyi, tárgyi környezet biztosítása</w:t>
      </w:r>
      <w:r w:rsidR="001B3C8D">
        <w:t>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6544EC">
        <w:lastRenderedPageBreak/>
        <w:t>a gyermeki személyiség tisztelet</w:t>
      </w:r>
      <w:r w:rsidR="00996500">
        <w:t>e</w:t>
      </w:r>
      <w:r w:rsidRPr="006544EC">
        <w:t>, elfogadás</w:t>
      </w:r>
      <w:r w:rsidR="00996500">
        <w:t>a</w:t>
      </w:r>
      <w:r w:rsidRPr="006544EC">
        <w:t xml:space="preserve">, </w:t>
      </w:r>
      <w:r w:rsidR="00996500">
        <w:t xml:space="preserve">a </w:t>
      </w:r>
      <w:r w:rsidRPr="006544EC">
        <w:t>szeretet</w:t>
      </w:r>
      <w:r>
        <w:t xml:space="preserve">, </w:t>
      </w:r>
      <w:r w:rsidR="00996500">
        <w:t xml:space="preserve">a </w:t>
      </w:r>
      <w:r w:rsidRPr="006544EC">
        <w:t>megbecsülés</w:t>
      </w:r>
      <w:r>
        <w:t xml:space="preserve"> és </w:t>
      </w:r>
      <w:r w:rsidR="00996500">
        <w:t xml:space="preserve">a </w:t>
      </w:r>
      <w:r>
        <w:t>bizalom</w:t>
      </w:r>
      <w:r w:rsidR="00E96094">
        <w:t xml:space="preserve"> légköre,</w:t>
      </w:r>
    </w:p>
    <w:p w:rsidR="00996500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a nevelésben alkalmazott pedagógiai intézkedések</w:t>
      </w:r>
      <w:r w:rsidR="00996500">
        <w:t>,</w:t>
      </w:r>
    </w:p>
    <w:p w:rsidR="00F454F1" w:rsidRDefault="00996500" w:rsidP="00E21FD0">
      <w:pPr>
        <w:numPr>
          <w:ilvl w:val="1"/>
          <w:numId w:val="4"/>
        </w:numPr>
        <w:spacing w:line="360" w:lineRule="auto"/>
        <w:jc w:val="both"/>
      </w:pPr>
      <w:r>
        <w:t xml:space="preserve">a keresztény pedagógia megjelenítése </w:t>
      </w:r>
      <w:r w:rsidR="00F454F1">
        <w:t>a gyermek személyiségé</w:t>
      </w:r>
      <w:r>
        <w:t>nek alakításában</w:t>
      </w:r>
      <w:r w:rsidR="00F454F1" w:rsidRPr="00C069C9">
        <w:t>,</w:t>
      </w:r>
    </w:p>
    <w:p w:rsidR="00E96094" w:rsidRPr="0093554A" w:rsidRDefault="001B3C8D" w:rsidP="00E21FD0">
      <w:pPr>
        <w:numPr>
          <w:ilvl w:val="1"/>
          <w:numId w:val="4"/>
        </w:numPr>
        <w:spacing w:line="360" w:lineRule="auto"/>
        <w:jc w:val="both"/>
      </w:pPr>
      <w:r>
        <w:t xml:space="preserve">a </w:t>
      </w:r>
      <w:r w:rsidR="00E96094" w:rsidRPr="0093554A">
        <w:t xml:space="preserve">testi, </w:t>
      </w:r>
      <w:r>
        <w:t xml:space="preserve">a </w:t>
      </w:r>
      <w:r w:rsidR="00E96094" w:rsidRPr="0093554A">
        <w:t>szociális és az értelmi képességek egyéni és életkor-specifikus alakítása</w:t>
      </w:r>
      <w:r w:rsidR="00D9717F" w:rsidRPr="0093554A">
        <w:t>,</w:t>
      </w:r>
    </w:p>
    <w:p w:rsidR="00E96094" w:rsidRPr="0093554A" w:rsidRDefault="00E96094" w:rsidP="00E21FD0">
      <w:pPr>
        <w:numPr>
          <w:ilvl w:val="1"/>
          <w:numId w:val="4"/>
        </w:numPr>
        <w:spacing w:line="360" w:lineRule="auto"/>
        <w:jc w:val="both"/>
      </w:pPr>
      <w:r w:rsidRPr="0093554A">
        <w:t xml:space="preserve">a gyermeki közösségben végezhető sokszínű – életkornak és fejlettségnek megfelelő – tevékenységek biztosítása, különös </w:t>
      </w:r>
      <w:proofErr w:type="gramStart"/>
      <w:r w:rsidRPr="0093554A">
        <w:t>tekintettel</w:t>
      </w:r>
      <w:proofErr w:type="gramEnd"/>
      <w:r w:rsidRPr="0093554A">
        <w:t xml:space="preserve"> a mással nem helyettesíthető játékra</w:t>
      </w:r>
      <w:r w:rsidR="00D9717F" w:rsidRPr="0093554A">
        <w:t>,</w:t>
      </w:r>
    </w:p>
    <w:p w:rsidR="00E96094" w:rsidRPr="0093554A" w:rsidRDefault="00E96094" w:rsidP="00E21FD0">
      <w:pPr>
        <w:numPr>
          <w:ilvl w:val="1"/>
          <w:numId w:val="4"/>
        </w:numPr>
        <w:spacing w:line="360" w:lineRule="auto"/>
        <w:jc w:val="both"/>
      </w:pPr>
      <w:r w:rsidRPr="0093554A">
        <w:t>a játékon és tevékenysége</w:t>
      </w:r>
      <w:r w:rsidR="001B3C8D">
        <w:t>ke</w:t>
      </w:r>
      <w:r w:rsidRPr="0093554A">
        <w:t>n keresztül az életkorhoz és a gyermek egyéni képességeihez igazodó műveltségtartalmak, emberi értékek közvetítése</w:t>
      </w:r>
      <w:r w:rsidR="00D9717F" w:rsidRPr="0093554A">
        <w:t>,</w:t>
      </w:r>
    </w:p>
    <w:p w:rsidR="00F454F1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>a nemzeti</w:t>
      </w:r>
      <w:r w:rsidR="00356DDA" w:rsidRPr="0093554A">
        <w:t>séghez</w:t>
      </w:r>
      <w:r w:rsidRPr="0093554A">
        <w:t xml:space="preserve"> tartozó</w:t>
      </w:r>
      <w:r w:rsidR="00356DDA" w:rsidRPr="0093554A">
        <w:t>,</w:t>
      </w:r>
      <w:r w:rsidRPr="0093554A">
        <w:t xml:space="preserve"> valamint a migráns gyermekek önazonosságának megőrzése</w:t>
      </w:r>
      <w:r w:rsidR="005444F1" w:rsidRPr="0093554A">
        <w:t>, ápolása, erősítése, átörökítése</w:t>
      </w:r>
      <w:r w:rsidRPr="0093554A">
        <w:t>.</w:t>
      </w:r>
    </w:p>
    <w:p w:rsidR="00F454F1" w:rsidRDefault="00F454F1" w:rsidP="00F454F1">
      <w:pPr>
        <w:spacing w:line="360" w:lineRule="auto"/>
        <w:jc w:val="both"/>
      </w:pPr>
    </w:p>
    <w:p w:rsidR="00F454F1" w:rsidRDefault="00F454F1" w:rsidP="00F454F1">
      <w:pPr>
        <w:spacing w:line="360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BB4C0D">
          <w:rPr>
            <w:b/>
            <w:sz w:val="28"/>
            <w:szCs w:val="28"/>
          </w:rPr>
          <w:t xml:space="preserve">3. </w:t>
        </w:r>
        <w:r>
          <w:rPr>
            <w:b/>
            <w:sz w:val="28"/>
            <w:szCs w:val="28"/>
          </w:rPr>
          <w:t>A</w:t>
        </w:r>
      </w:smartTag>
      <w:r>
        <w:rPr>
          <w:b/>
          <w:sz w:val="28"/>
          <w:szCs w:val="28"/>
        </w:rPr>
        <w:t xml:space="preserve"> </w:t>
      </w:r>
      <w:r w:rsidRPr="005A76F2">
        <w:rPr>
          <w:b/>
        </w:rPr>
        <w:t>KATOLIKUS ÓVODAI NEVELÉS FELADATAI</w:t>
      </w:r>
    </w:p>
    <w:p w:rsidR="00D9669A" w:rsidRPr="0093554A" w:rsidRDefault="00D9669A" w:rsidP="00F454F1">
      <w:pPr>
        <w:spacing w:line="360" w:lineRule="auto"/>
        <w:jc w:val="both"/>
        <w:rPr>
          <w:b/>
        </w:rPr>
      </w:pPr>
      <w:r w:rsidRPr="0093554A">
        <w:rPr>
          <w:b/>
        </w:rPr>
        <w:t>Az óvodai nevelés általános feladatai</w:t>
      </w:r>
    </w:p>
    <w:p w:rsidR="00F454F1" w:rsidRPr="006B7F28" w:rsidRDefault="00F454F1" w:rsidP="00F454F1">
      <w:pPr>
        <w:spacing w:line="360" w:lineRule="auto"/>
        <w:ind w:left="360" w:firstLine="348"/>
        <w:jc w:val="both"/>
      </w:pPr>
      <w:r w:rsidRPr="006B7F28">
        <w:t>A katolikus óvodai nevelés feladata az óvodáskorú gyermek testi és lelki szükségleteinek kielégítése. Ezen belül:</w:t>
      </w:r>
    </w:p>
    <w:p w:rsidR="00F454F1" w:rsidRPr="006B7F28" w:rsidRDefault="00F454F1" w:rsidP="00F454F1">
      <w:pPr>
        <w:numPr>
          <w:ilvl w:val="1"/>
          <w:numId w:val="1"/>
        </w:numPr>
        <w:spacing w:line="360" w:lineRule="auto"/>
        <w:jc w:val="both"/>
      </w:pPr>
      <w:r w:rsidRPr="006B7F28">
        <w:t>a hitre nevelés erősítése,</w:t>
      </w:r>
    </w:p>
    <w:p w:rsidR="00F454F1" w:rsidRPr="006B7F28" w:rsidRDefault="00F454F1" w:rsidP="00F454F1">
      <w:pPr>
        <w:numPr>
          <w:ilvl w:val="1"/>
          <w:numId w:val="1"/>
        </w:numPr>
        <w:spacing w:line="360" w:lineRule="auto"/>
        <w:jc w:val="both"/>
      </w:pPr>
      <w:r w:rsidRPr="006B7F28">
        <w:t>az egészséges életmód alakítása,</w:t>
      </w:r>
    </w:p>
    <w:p w:rsidR="00F454F1" w:rsidRPr="006B7F28" w:rsidRDefault="00F454F1" w:rsidP="00F454F1">
      <w:pPr>
        <w:numPr>
          <w:ilvl w:val="1"/>
          <w:numId w:val="1"/>
        </w:numPr>
        <w:spacing w:line="360" w:lineRule="auto"/>
        <w:jc w:val="both"/>
      </w:pPr>
      <w:r w:rsidRPr="006B7F28">
        <w:t>az érzelmi</w:t>
      </w:r>
      <w:r w:rsidR="00EF4482" w:rsidRPr="0093554A">
        <w:t>, az erkölcsi és a közösségi</w:t>
      </w:r>
      <w:r w:rsidRPr="0093554A">
        <w:t xml:space="preserve"> nevelés </w:t>
      </w:r>
      <w:r w:rsidRPr="006B7F28">
        <w:t>biztosítása,</w:t>
      </w:r>
    </w:p>
    <w:p w:rsidR="00F454F1" w:rsidRPr="006B7F28" w:rsidRDefault="00F454F1" w:rsidP="00F454F1">
      <w:pPr>
        <w:numPr>
          <w:ilvl w:val="1"/>
          <w:numId w:val="1"/>
        </w:numPr>
        <w:spacing w:line="360" w:lineRule="auto"/>
        <w:jc w:val="both"/>
      </w:pPr>
      <w:r w:rsidRPr="006B7F28">
        <w:t xml:space="preserve">az anyanyelvi, </w:t>
      </w:r>
      <w:r w:rsidR="00DC3A59">
        <w:t xml:space="preserve">az </w:t>
      </w:r>
      <w:r w:rsidRPr="006B7F28">
        <w:t>értelmi fejlesztés és nevelés megvalósítása.</w:t>
      </w:r>
    </w:p>
    <w:p w:rsidR="00F454F1" w:rsidRPr="008E3562" w:rsidRDefault="00F454F1" w:rsidP="00F454F1">
      <w:pPr>
        <w:spacing w:line="360" w:lineRule="auto"/>
        <w:jc w:val="both"/>
        <w:rPr>
          <w:b/>
          <w:sz w:val="16"/>
          <w:szCs w:val="16"/>
        </w:rPr>
      </w:pPr>
    </w:p>
    <w:p w:rsidR="00F454F1" w:rsidRDefault="00F454F1" w:rsidP="003638D8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6544EC">
        <w:rPr>
          <w:b/>
        </w:rPr>
        <w:t xml:space="preserve">.1. </w:t>
      </w:r>
      <w:r>
        <w:rPr>
          <w:b/>
        </w:rPr>
        <w:t>A h</w:t>
      </w:r>
      <w:r w:rsidRPr="006A10F4">
        <w:rPr>
          <w:b/>
        </w:rPr>
        <w:t>itre nevelés</w:t>
      </w:r>
      <w:r>
        <w:rPr>
          <w:b/>
        </w:rPr>
        <w:t xml:space="preserve"> erősítése</w:t>
      </w:r>
    </w:p>
    <w:p w:rsidR="00F454F1" w:rsidRPr="006A10F4" w:rsidRDefault="00F454F1" w:rsidP="00E21FD0">
      <w:pPr>
        <w:numPr>
          <w:ilvl w:val="0"/>
          <w:numId w:val="3"/>
        </w:numPr>
        <w:spacing w:line="360" w:lineRule="auto"/>
        <w:jc w:val="both"/>
      </w:pPr>
      <w:r>
        <w:t>A k</w:t>
      </w:r>
      <w:r w:rsidRPr="006A10F4">
        <w:t>atolikus embereszmény, Krisztus mértéke szerinti élet megalapozása</w:t>
      </w:r>
      <w:r>
        <w:t>;</w:t>
      </w:r>
    </w:p>
    <w:p w:rsidR="00F454F1" w:rsidRPr="006A10F4" w:rsidRDefault="00F454F1" w:rsidP="00E21FD0">
      <w:pPr>
        <w:numPr>
          <w:ilvl w:val="0"/>
          <w:numId w:val="3"/>
        </w:numPr>
        <w:spacing w:line="360" w:lineRule="auto"/>
        <w:jc w:val="both"/>
      </w:pPr>
      <w:r w:rsidRPr="006A10F4">
        <w:fldChar w:fldCharType="begin"/>
      </w:r>
      <w:r w:rsidRPr="006A10F4">
        <w:instrText>\SZIMBÓLUM SYMBOL \f "Times New Roman CE"</w:instrText>
      </w:r>
      <w:r w:rsidRPr="006A10F4">
        <w:fldChar w:fldCharType="end"/>
      </w:r>
      <w:r w:rsidRPr="006A10F4">
        <w:t>Isten szeretetének megvilágítása a gyermekben</w:t>
      </w:r>
      <w:r>
        <w:t>;</w:t>
      </w:r>
    </w:p>
    <w:p w:rsidR="00F454F1" w:rsidRPr="006A10F4" w:rsidRDefault="00F454F1" w:rsidP="00E21FD0">
      <w:pPr>
        <w:numPr>
          <w:ilvl w:val="0"/>
          <w:numId w:val="3"/>
        </w:numPr>
        <w:spacing w:line="360" w:lineRule="auto"/>
        <w:jc w:val="both"/>
      </w:pPr>
      <w:r w:rsidRPr="006A10F4">
        <w:fldChar w:fldCharType="begin"/>
      </w:r>
      <w:r w:rsidRPr="006A10F4">
        <w:instrText>\SZIMBÓLUM SYMBOL \f "Times New Roman CE"</w:instrText>
      </w:r>
      <w:r w:rsidRPr="006A10F4">
        <w:fldChar w:fldCharType="end"/>
      </w:r>
      <w:r>
        <w:t>a</w:t>
      </w:r>
      <w:r w:rsidRPr="006A10F4">
        <w:t xml:space="preserve"> keresztény családi nevelés folytatásaként a katolikus értékek erősítése és kiegészítése, valamint közvetítése a gyermek által a családba</w:t>
      </w:r>
      <w:r>
        <w:t>;</w:t>
      </w:r>
      <w:r w:rsidRPr="006A10F4">
        <w:t xml:space="preserve"> </w:t>
      </w:r>
    </w:p>
    <w:p w:rsidR="00F454F1" w:rsidRPr="006A10F4" w:rsidRDefault="00F454F1" w:rsidP="00E21FD0">
      <w:pPr>
        <w:numPr>
          <w:ilvl w:val="0"/>
          <w:numId w:val="3"/>
        </w:numPr>
        <w:spacing w:line="360" w:lineRule="auto"/>
        <w:jc w:val="both"/>
      </w:pPr>
      <w:r w:rsidRPr="006A10F4">
        <w:fldChar w:fldCharType="begin"/>
      </w:r>
      <w:r w:rsidRPr="006A10F4">
        <w:instrText>\SZIMBÓLUM SYMBOL \f "Times New Roman CE"</w:instrText>
      </w:r>
      <w:r w:rsidRPr="006A10F4">
        <w:fldChar w:fldCharType="end"/>
      </w:r>
      <w:r>
        <w:t>a</w:t>
      </w:r>
      <w:r w:rsidRPr="006A10F4">
        <w:t xml:space="preserve"> katolikus hitélet megtapasztalása az óvodai élet során</w:t>
      </w:r>
      <w:r>
        <w:t>;</w:t>
      </w:r>
      <w:r w:rsidRPr="006A10F4">
        <w:t xml:space="preserve"> </w:t>
      </w:r>
    </w:p>
    <w:p w:rsidR="00F454F1" w:rsidRPr="006A10F4" w:rsidRDefault="00F454F1" w:rsidP="00E21FD0">
      <w:pPr>
        <w:numPr>
          <w:ilvl w:val="0"/>
          <w:numId w:val="3"/>
        </w:numPr>
        <w:spacing w:line="360" w:lineRule="auto"/>
        <w:jc w:val="both"/>
      </w:pPr>
      <w:r>
        <w:t xml:space="preserve">a </w:t>
      </w:r>
      <w:r w:rsidRPr="006A10F4">
        <w:t xml:space="preserve">Krisztustól tanult erények: felebaráti szeretet, megbocsátás, segítőkészség, bűnbánat, önzetlenség, figyelmesség </w:t>
      </w:r>
      <w:r>
        <w:t>fejlesztése;</w:t>
      </w:r>
    </w:p>
    <w:p w:rsidR="00F454F1" w:rsidRDefault="00F454F1" w:rsidP="00E21FD0">
      <w:pPr>
        <w:numPr>
          <w:ilvl w:val="0"/>
          <w:numId w:val="3"/>
        </w:numPr>
        <w:spacing w:line="360" w:lineRule="auto"/>
        <w:jc w:val="both"/>
      </w:pPr>
      <w:r>
        <w:t>a</w:t>
      </w:r>
      <w:r w:rsidRPr="006A10F4">
        <w:t xml:space="preserve"> katolikus vallási élet eszközei: Egyház, egyházi év, liturgia, szentek tisztelete</w:t>
      </w:r>
      <w:r>
        <w:t>;</w:t>
      </w:r>
      <w:r w:rsidRPr="006A10F4">
        <w:t xml:space="preserve"> </w:t>
      </w:r>
    </w:p>
    <w:p w:rsidR="00F454F1" w:rsidRDefault="00F454F1" w:rsidP="00E21FD0">
      <w:pPr>
        <w:numPr>
          <w:ilvl w:val="0"/>
          <w:numId w:val="3"/>
        </w:numPr>
        <w:spacing w:line="360" w:lineRule="auto"/>
        <w:jc w:val="both"/>
      </w:pPr>
      <w:r w:rsidRPr="006A10F4">
        <w:lastRenderedPageBreak/>
        <w:fldChar w:fldCharType="begin"/>
      </w:r>
      <w:r w:rsidRPr="006A10F4">
        <w:instrText>\SZIMBÓLUM SYMBOL \f "Times New Roman CE"</w:instrText>
      </w:r>
      <w:r w:rsidRPr="006A10F4">
        <w:fldChar w:fldCharType="end"/>
      </w:r>
      <w:r>
        <w:t>a</w:t>
      </w:r>
      <w:r w:rsidRPr="006A10F4">
        <w:t xml:space="preserve"> teremtett világra való rácsodálkozás képességének kialakítása, fejlesztése (öröm, hála, megbecsülés, védelem,</w:t>
      </w:r>
      <w:r>
        <w:t xml:space="preserve"> óvás,</w:t>
      </w:r>
      <w:r w:rsidRPr="006A10F4">
        <w:t xml:space="preserve"> felelősség</w:t>
      </w:r>
      <w:r>
        <w:t>,</w:t>
      </w:r>
      <w:r w:rsidRPr="006A10F4">
        <w:t xml:space="preserve"> stb</w:t>
      </w:r>
      <w:r>
        <w:t>.</w:t>
      </w:r>
      <w:r w:rsidRPr="006A10F4">
        <w:t>)</w:t>
      </w:r>
      <w:r>
        <w:t>.</w:t>
      </w:r>
    </w:p>
    <w:p w:rsidR="00F454F1" w:rsidRDefault="00F454F1" w:rsidP="003638D8">
      <w:pPr>
        <w:spacing w:line="360" w:lineRule="auto"/>
        <w:jc w:val="both"/>
        <w:rPr>
          <w:b/>
        </w:rPr>
      </w:pPr>
      <w:r w:rsidRPr="00E8017B">
        <w:rPr>
          <w:b/>
        </w:rPr>
        <w:t>3.2</w:t>
      </w:r>
      <w:r>
        <w:rPr>
          <w:b/>
        </w:rPr>
        <w:t>. Az e</w:t>
      </w:r>
      <w:r w:rsidRPr="006A10F4">
        <w:rPr>
          <w:b/>
        </w:rPr>
        <w:t>gészséges életmód alakítása</w:t>
      </w:r>
    </w:p>
    <w:p w:rsidR="00650B1E" w:rsidRPr="0093554A" w:rsidRDefault="004F0CDB" w:rsidP="003638D8">
      <w:pPr>
        <w:tabs>
          <w:tab w:val="left" w:pos="0"/>
          <w:tab w:val="left" w:pos="567"/>
        </w:tabs>
        <w:spacing w:line="360" w:lineRule="auto"/>
        <w:jc w:val="both"/>
      </w:pPr>
      <w:r>
        <w:rPr>
          <w:color w:val="FF0000"/>
        </w:rPr>
        <w:tab/>
      </w:r>
      <w:r w:rsidRPr="0093554A">
        <w:t xml:space="preserve">Az óvodáskorban kiemelt jelentőségű az egészséges életmódra nevelés, az egészséges életvitel igényének alakítása, a gyermek testi fejlődésének elősegítése. </w:t>
      </w:r>
    </w:p>
    <w:p w:rsidR="00F454F1" w:rsidRPr="0093554A" w:rsidRDefault="00650B1E" w:rsidP="004F0CDB">
      <w:pPr>
        <w:tabs>
          <w:tab w:val="left" w:pos="426"/>
        </w:tabs>
        <w:spacing w:line="360" w:lineRule="auto"/>
        <w:ind w:left="360"/>
        <w:jc w:val="both"/>
      </w:pPr>
      <w:r w:rsidRPr="0093554A">
        <w:tab/>
      </w:r>
      <w:r w:rsidRPr="0093554A">
        <w:tab/>
      </w:r>
      <w:r w:rsidR="004F0CDB" w:rsidRPr="0093554A">
        <w:t>Ezen belül feladat: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 gyermekek gondozása</w:t>
      </w:r>
      <w:r w:rsidR="00DC3A59">
        <w:t>,</w:t>
      </w:r>
      <w:r w:rsidRPr="0093554A">
        <w:t xml:space="preserve"> testi szükségleteinek</w:t>
      </w:r>
      <w:r w:rsidR="00F702CE" w:rsidRPr="0093554A">
        <w:t>, mozgásigényének</w:t>
      </w:r>
      <w:r w:rsidR="00347E6C" w:rsidRPr="0093554A">
        <w:t xml:space="preserve"> kielégítése</w:t>
      </w:r>
      <w:r w:rsidRPr="0093554A">
        <w:t>;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 harmonikus, összerendezett mozgás fejlődésének elősegítése;</w:t>
      </w:r>
    </w:p>
    <w:p w:rsidR="00347E6C" w:rsidRPr="0093554A" w:rsidRDefault="00347E6C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az önmaguk és környezetük esztétikuma iránti igény alakítása;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 mozgásigény figyelembevételével </w:t>
      </w:r>
      <w:r w:rsidR="00F702CE" w:rsidRPr="0093554A">
        <w:t xml:space="preserve">a gyermeki testi képességek fejlődésének segítése, </w:t>
      </w:r>
      <w:r w:rsidRPr="0093554A">
        <w:t>testedzés, testi nevelés, prevenció</w:t>
      </w:r>
      <w:r w:rsidR="00347E6C" w:rsidRPr="0093554A">
        <w:t xml:space="preserve"> biztosítása</w:t>
      </w:r>
      <w:r w:rsidRPr="0093554A">
        <w:t>;</w:t>
      </w:r>
    </w:p>
    <w:p w:rsidR="00F454F1" w:rsidRPr="0093554A" w:rsidRDefault="00347E6C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 szabadban való </w:t>
      </w:r>
      <w:r w:rsidR="00F454F1" w:rsidRPr="0093554A">
        <w:t>tartózkodás és tevékenykedés</w:t>
      </w:r>
      <w:r w:rsidRPr="0093554A">
        <w:t xml:space="preserve"> megszervezése</w:t>
      </w:r>
      <w:r w:rsidR="00F454F1" w:rsidRPr="0093554A">
        <w:t>;</w:t>
      </w:r>
    </w:p>
    <w:p w:rsidR="00CB7FD7" w:rsidRPr="0093554A" w:rsidRDefault="00CB7FD7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 gyermek egészségének védelme, edzése, óvása, megőrzése;</w:t>
      </w:r>
    </w:p>
    <w:p w:rsidR="00CB7FD7" w:rsidRPr="0093554A" w:rsidRDefault="00733E37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az egészséges életmód, a testápolás, az étkezés, az öltözködés</w:t>
      </w:r>
      <w:r w:rsidR="00C36F04">
        <w:t>,</w:t>
      </w:r>
      <w:r w:rsidRPr="0093554A">
        <w:t xml:space="preserve"> a pihenés, </w:t>
      </w:r>
      <w:r w:rsidR="00CB7FD7" w:rsidRPr="0093554A">
        <w:t xml:space="preserve">a </w:t>
      </w:r>
      <w:r w:rsidRPr="0093554A">
        <w:t xml:space="preserve">betegségmegelőzés és az egészségmegőrzés szokásainak alakítása, </w:t>
      </w:r>
      <w:r w:rsidR="00CB7FD7" w:rsidRPr="0093554A">
        <w:t>megfelelő egészségügyi szokások elsajátíttatása</w:t>
      </w:r>
      <w:r w:rsidRPr="0093554A">
        <w:t>;</w:t>
      </w:r>
    </w:p>
    <w:p w:rsidR="00F454F1" w:rsidRPr="0093554A" w:rsidRDefault="00F454F1" w:rsidP="00E21FD0">
      <w:pPr>
        <w:pStyle w:val="Listaszerbekezds"/>
        <w:numPr>
          <w:ilvl w:val="0"/>
          <w:numId w:val="2"/>
        </w:numPr>
        <w:spacing w:line="360" w:lineRule="auto"/>
        <w:ind w:left="991"/>
        <w:jc w:val="both"/>
      </w:pPr>
      <w:r w:rsidRPr="0093554A">
        <w:t>az étkezési kultúra alakítása, erősítése;</w:t>
      </w:r>
    </w:p>
    <w:p w:rsidR="00641EDB" w:rsidRPr="0093554A" w:rsidRDefault="00733E37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 </w:t>
      </w:r>
      <w:r w:rsidR="00F454F1" w:rsidRPr="0093554A">
        <w:t>korszerű táplálkozás</w:t>
      </w:r>
      <w:r w:rsidR="00347E6C" w:rsidRPr="0093554A">
        <w:t xml:space="preserve"> </w:t>
      </w:r>
      <w:r w:rsidR="00F7533D" w:rsidRPr="0093554A">
        <w:t>biztosítása</w:t>
      </w:r>
      <w:r w:rsidR="00F454F1" w:rsidRPr="0093554A">
        <w:t>;</w:t>
      </w:r>
      <w:r w:rsidR="00641EDB" w:rsidRPr="0093554A">
        <w:t xml:space="preserve"> </w:t>
      </w:r>
    </w:p>
    <w:p w:rsidR="00F454F1" w:rsidRPr="0093554A" w:rsidRDefault="00733E37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 </w:t>
      </w:r>
      <w:r w:rsidR="00F454F1" w:rsidRPr="0093554A">
        <w:t>higiénikus szokások, szabályok kialakítása, intimitás tiszteletben tartása;</w:t>
      </w:r>
    </w:p>
    <w:p w:rsidR="00641EDB" w:rsidRPr="0093554A" w:rsidRDefault="00641EDB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 környezet védelméhez és megóvásához kapcsolódó szokások alakítása, a környezettudatos magatartás megalapozása;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megfelelő szakemberek bevonásával </w:t>
      </w:r>
      <w:r w:rsidR="005E302F" w:rsidRPr="0093554A">
        <w:t xml:space="preserve">– a szülővel, az óvodapedagógussal együttműködve – </w:t>
      </w:r>
      <w:r w:rsidRPr="0093554A">
        <w:t xml:space="preserve">speciális gondozó, prevenciós és korrekciós testi, lelki nevelési feladatok ellátása. </w:t>
      </w:r>
    </w:p>
    <w:p w:rsidR="00DB5F3B" w:rsidRPr="0093554A" w:rsidRDefault="00DB5F3B" w:rsidP="00DB5F3B">
      <w:pPr>
        <w:spacing w:line="360" w:lineRule="auto"/>
        <w:jc w:val="both"/>
        <w:rPr>
          <w:sz w:val="16"/>
          <w:szCs w:val="16"/>
        </w:rPr>
      </w:pPr>
    </w:p>
    <w:p w:rsidR="00DB5F3B" w:rsidRPr="0093554A" w:rsidRDefault="00DB5F3B" w:rsidP="00B47CEF">
      <w:pPr>
        <w:spacing w:line="360" w:lineRule="auto"/>
        <w:ind w:firstLine="567"/>
        <w:jc w:val="both"/>
      </w:pPr>
      <w:r w:rsidRPr="0093554A">
        <w:rPr>
          <w:b/>
        </w:rPr>
        <w:t>Egészségnevelési elvek megfogalmazása</w:t>
      </w:r>
      <w:r w:rsidR="0096134A" w:rsidRPr="0093554A">
        <w:t xml:space="preserve"> (személyi, tárgyi feltételek biztosítása, gyermeki tevékenységekben való megjelenítése a helyi adottságok figyelembevételével).</w:t>
      </w:r>
    </w:p>
    <w:p w:rsidR="003638D8" w:rsidRPr="0093554A" w:rsidRDefault="003638D8" w:rsidP="0096134A">
      <w:pPr>
        <w:spacing w:line="360" w:lineRule="auto"/>
        <w:ind w:firstLine="360"/>
        <w:jc w:val="both"/>
        <w:rPr>
          <w:sz w:val="16"/>
          <w:szCs w:val="16"/>
        </w:rPr>
      </w:pPr>
    </w:p>
    <w:p w:rsidR="00F454F1" w:rsidRPr="0093554A" w:rsidRDefault="00B47CEF" w:rsidP="00E21FD0">
      <w:pPr>
        <w:pStyle w:val="Listaszerbekezds"/>
        <w:numPr>
          <w:ilvl w:val="1"/>
          <w:numId w:val="15"/>
        </w:numPr>
        <w:spacing w:line="360" w:lineRule="auto"/>
        <w:jc w:val="both"/>
      </w:pPr>
      <w:r>
        <w:rPr>
          <w:b/>
        </w:rPr>
        <w:t xml:space="preserve"> </w:t>
      </w:r>
      <w:r w:rsidR="00CF4E28" w:rsidRPr="0093554A">
        <w:rPr>
          <w:b/>
        </w:rPr>
        <w:t>Az é</w:t>
      </w:r>
      <w:r w:rsidR="00F454F1" w:rsidRPr="0093554A">
        <w:rPr>
          <w:b/>
        </w:rPr>
        <w:t>rzelmi</w:t>
      </w:r>
      <w:r w:rsidR="00CF4E28" w:rsidRPr="0093554A">
        <w:rPr>
          <w:b/>
        </w:rPr>
        <w:t>, az erkölcsi és a közösségi</w:t>
      </w:r>
      <w:r w:rsidR="00F454F1" w:rsidRPr="0093554A">
        <w:rPr>
          <w:b/>
        </w:rPr>
        <w:t xml:space="preserve"> nevelés </w:t>
      </w:r>
      <w:r w:rsidR="008A23B4" w:rsidRPr="0093554A">
        <w:rPr>
          <w:b/>
        </w:rPr>
        <w:t>biztosítása</w:t>
      </w:r>
    </w:p>
    <w:p w:rsidR="00932859" w:rsidRPr="0093554A" w:rsidRDefault="00CF4E28" w:rsidP="00B47CEF">
      <w:pPr>
        <w:spacing w:line="360" w:lineRule="auto"/>
        <w:ind w:firstLine="567"/>
        <w:jc w:val="both"/>
      </w:pPr>
      <w:r w:rsidRPr="0093554A">
        <w:t>Az óvodáskorú gyermek egyik jellemző sajátossága magatartásának érzelmi vezéreltsége.</w:t>
      </w:r>
      <w:r w:rsidR="00D306F8" w:rsidRPr="0093554A">
        <w:t xml:space="preserve"> Elengedhetetlen, hogy a gyermeket az óvodában érzelmi biztonság, állandó értékrend, derűs, kiegyensúlyozott, szeretetteljes légkör vegye körül. </w:t>
      </w:r>
    </w:p>
    <w:p w:rsidR="00A77BDA" w:rsidRPr="0093554A" w:rsidRDefault="00A77BDA" w:rsidP="00B47CEF">
      <w:pPr>
        <w:pStyle w:val="Listaszerbekezds"/>
        <w:spacing w:line="360" w:lineRule="auto"/>
        <w:ind w:left="0" w:firstLine="567"/>
        <w:jc w:val="both"/>
      </w:pPr>
      <w:r w:rsidRPr="0093554A">
        <w:lastRenderedPageBreak/>
        <w:t xml:space="preserve">A gyermeki magatartás alakulása szempontjából az óvodapedagógus és az óvoda valamennyi alkalmazottjának kommunikációja, bánásmódja és viselkedése modell értékű szerepet tölt be. </w:t>
      </w:r>
    </w:p>
    <w:p w:rsidR="00F454F1" w:rsidRPr="0093554A" w:rsidRDefault="00D306F8" w:rsidP="00B47CEF">
      <w:pPr>
        <w:spacing w:line="360" w:lineRule="auto"/>
        <w:ind w:left="567"/>
        <w:jc w:val="both"/>
      </w:pPr>
      <w:r w:rsidRPr="0093554A">
        <w:t>Feladat:</w:t>
      </w:r>
    </w:p>
    <w:p w:rsidR="00F454F1" w:rsidRDefault="00D306F8" w:rsidP="00E21FD0">
      <w:pPr>
        <w:numPr>
          <w:ilvl w:val="0"/>
          <w:numId w:val="2"/>
        </w:numPr>
        <w:spacing w:line="360" w:lineRule="auto"/>
        <w:ind w:left="991"/>
        <w:jc w:val="both"/>
      </w:pPr>
      <w:r>
        <w:t>a</w:t>
      </w:r>
      <w:r w:rsidR="00F454F1" w:rsidRPr="006A10F4">
        <w:t xml:space="preserve"> teremtő </w:t>
      </w:r>
      <w:r w:rsidR="00F454F1" w:rsidRPr="006B7F28">
        <w:t xml:space="preserve">Isten gondoskodásának </w:t>
      </w:r>
      <w:r w:rsidR="00F454F1" w:rsidRPr="006A10F4">
        <w:t>megélése</w:t>
      </w:r>
      <w:r w:rsidR="00F454F1">
        <w:t>;</w:t>
      </w:r>
      <w:r w:rsidR="00F454F1" w:rsidRPr="006A10F4">
        <w:t xml:space="preserve"> 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>
        <w:t>gyermek</w:t>
      </w:r>
      <w:r w:rsidR="00D306F8">
        <w:t xml:space="preserve"> – </w:t>
      </w:r>
      <w:r>
        <w:t xml:space="preserve">gyermek, </w:t>
      </w:r>
      <w:proofErr w:type="spellStart"/>
      <w:r>
        <w:t>gyermek</w:t>
      </w:r>
      <w:proofErr w:type="spellEnd"/>
      <w:r w:rsidR="00D306F8">
        <w:t xml:space="preserve"> –</w:t>
      </w:r>
      <w:r w:rsidR="00D306F8" w:rsidRPr="00D306F8">
        <w:t xml:space="preserve"> </w:t>
      </w:r>
      <w:r w:rsidR="00AA32AC">
        <w:t>felnőtt</w:t>
      </w:r>
      <w:r w:rsidR="00197708">
        <w:t xml:space="preserve"> (alkalmazotti közösség)</w:t>
      </w:r>
      <w:r w:rsidR="00AA32AC">
        <w:t xml:space="preserve">, felnőtt – felnőtt </w:t>
      </w:r>
      <w:r w:rsidR="00AA32AC" w:rsidRPr="0093554A">
        <w:t>kapcsolatának</w:t>
      </w:r>
      <w:r w:rsidR="00D306F8" w:rsidRPr="0093554A">
        <w:t xml:space="preserve"> </w:t>
      </w:r>
      <w:r w:rsidRPr="0093554A">
        <w:t>pozitív attitűd</w:t>
      </w:r>
      <w:r w:rsidR="00AA32AC" w:rsidRPr="0093554A">
        <w:t>je</w:t>
      </w:r>
      <w:r w:rsidRPr="0093554A">
        <w:t>;</w:t>
      </w:r>
      <w:r w:rsidR="00D306F8" w:rsidRPr="0093554A">
        <w:t xml:space="preserve"> </w:t>
      </w:r>
    </w:p>
    <w:p w:rsidR="00F454F1" w:rsidRPr="0093554A" w:rsidRDefault="006A10A8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az </w:t>
      </w:r>
      <w:r w:rsidR="00002B77" w:rsidRPr="0093554A">
        <w:t xml:space="preserve">erkölcsi tulajdonságok megalapozása, </w:t>
      </w:r>
      <w:r w:rsidR="00F454F1" w:rsidRPr="0093554A">
        <w:t>a gyermeki jellem alakítása;</w:t>
      </w:r>
    </w:p>
    <w:p w:rsidR="00F454F1" w:rsidRPr="0093554A" w:rsidRDefault="006A10A8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 </w:t>
      </w:r>
      <w:r w:rsidR="00F454F1" w:rsidRPr="0093554A">
        <w:t>türelem, szociális érzékenység formálása;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az érzelmek megjelenítésének formái, önkifejező és önérvényesítő törekvések segítése;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 bizalom, szeretet, féltés, félelem kifejezése;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az önfegyelem, fegyelem udvariasság elsajátíttatása;</w:t>
      </w:r>
    </w:p>
    <w:p w:rsidR="00F454F1" w:rsidRPr="0093554A" w:rsidRDefault="006A10A8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 </w:t>
      </w:r>
      <w:r w:rsidR="00F454F1" w:rsidRPr="0093554A">
        <w:t>szokás- és normarendszer megalapozása;</w:t>
      </w:r>
    </w:p>
    <w:p w:rsidR="00F454F1" w:rsidRPr="0093554A" w:rsidRDefault="006A10A8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 </w:t>
      </w:r>
      <w:r w:rsidR="00F454F1" w:rsidRPr="0093554A">
        <w:t>szocializáció, társadalmi elvárások tudatosítása, a különbözőség elfogadása és tisztelete;</w:t>
      </w:r>
    </w:p>
    <w:p w:rsidR="00F454F1" w:rsidRPr="0093554A" w:rsidRDefault="006A10A8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 </w:t>
      </w:r>
      <w:r w:rsidR="000D217D" w:rsidRPr="0093554A">
        <w:t xml:space="preserve">kiemelt figyelmet igénylő </w:t>
      </w:r>
      <w:r w:rsidR="00A77BDA" w:rsidRPr="0093554A">
        <w:t>(</w:t>
      </w:r>
      <w:r w:rsidR="00F454F1" w:rsidRPr="0093554A">
        <w:t>hátrányos helyzetű, halmozottan hátrányos helyzetű, nehezen szocializálható, valamint kiemelkedő képességű</w:t>
      </w:r>
      <w:r w:rsidR="00A77BDA" w:rsidRPr="0093554A">
        <w:t>)</w:t>
      </w:r>
      <w:r w:rsidR="00F454F1" w:rsidRPr="0093554A">
        <w:t xml:space="preserve"> gyermekek elfogadó szeretete, szükség esetén segítése megfelelő szakemberek közreműködésével; 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 természetes társas kapcsolatok alakítása, segítése;</w:t>
      </w:r>
    </w:p>
    <w:p w:rsidR="00D24A2A" w:rsidRPr="0093554A" w:rsidRDefault="00D24A2A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 természetben és az emberi környezetben jelenlévő jóra és szépre való rácsodálkoztatás, mindezek megbecsülésére nevelés;</w:t>
      </w:r>
    </w:p>
    <w:p w:rsidR="00A77BDA" w:rsidRPr="0093554A" w:rsidRDefault="006A10A8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 </w:t>
      </w:r>
      <w:r w:rsidR="00F454F1" w:rsidRPr="0093554A">
        <w:t>hagyományaink ápolása, jeles napok feldolgozása</w:t>
      </w:r>
      <w:r w:rsidR="00A77BDA" w:rsidRPr="0093554A">
        <w:t xml:space="preserve"> közös élményeken alapuló tevékenységek gyakorlásával;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 a </w:t>
      </w:r>
      <w:r w:rsidR="00DF5696" w:rsidRPr="0093554A">
        <w:t xml:space="preserve">hazaszeretet és a </w:t>
      </w:r>
      <w:r w:rsidRPr="0093554A">
        <w:t>szülőföldhöz való kötődés alapozása;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az egyházi, világi ünnepek megélése. </w:t>
      </w:r>
    </w:p>
    <w:p w:rsidR="00F454F1" w:rsidRPr="0093554A" w:rsidRDefault="00F454F1" w:rsidP="00F454F1">
      <w:pPr>
        <w:spacing w:line="360" w:lineRule="auto"/>
        <w:jc w:val="both"/>
        <w:rPr>
          <w:sz w:val="16"/>
          <w:szCs w:val="16"/>
        </w:rPr>
      </w:pPr>
    </w:p>
    <w:p w:rsidR="003627FD" w:rsidRPr="0093554A" w:rsidRDefault="003627FD" w:rsidP="00B47CEF">
      <w:pPr>
        <w:tabs>
          <w:tab w:val="left" w:pos="567"/>
        </w:tabs>
        <w:spacing w:line="360" w:lineRule="auto"/>
        <w:jc w:val="both"/>
      </w:pPr>
      <w:r w:rsidRPr="0093554A">
        <w:tab/>
        <w:t xml:space="preserve">Azoknak a nevelési feladatoknak és tevékenységeknek a megfogalmazása, amelyek biztosítják a gyermek személyiségének fejlődését, közösségi életre történő felkészítését, a kiemelt figyelmet igénylő </w:t>
      </w:r>
      <w:r w:rsidR="00135D4B" w:rsidRPr="0093554A">
        <w:t>gyermekek egyéni fejlesztését, fejlődésének segítését, valamint a szociális hátrányok enyhítését segítő tevékenységeket</w:t>
      </w:r>
      <w:r w:rsidR="00B47CEF" w:rsidRPr="0093554A">
        <w:t>.</w:t>
      </w:r>
    </w:p>
    <w:p w:rsidR="00B47CEF" w:rsidRDefault="00B47CEF" w:rsidP="00F454F1">
      <w:pPr>
        <w:spacing w:line="360" w:lineRule="auto"/>
        <w:jc w:val="both"/>
        <w:rPr>
          <w:sz w:val="16"/>
          <w:szCs w:val="16"/>
        </w:rPr>
      </w:pPr>
    </w:p>
    <w:p w:rsidR="00C36F04" w:rsidRPr="0093554A" w:rsidRDefault="00C36F04" w:rsidP="00F454F1">
      <w:pPr>
        <w:spacing w:line="360" w:lineRule="auto"/>
        <w:jc w:val="both"/>
        <w:rPr>
          <w:sz w:val="16"/>
          <w:szCs w:val="16"/>
        </w:rPr>
      </w:pPr>
    </w:p>
    <w:p w:rsidR="00B47CEF" w:rsidRPr="008035E8" w:rsidRDefault="00B47CEF" w:rsidP="00F454F1">
      <w:pPr>
        <w:spacing w:line="360" w:lineRule="auto"/>
        <w:jc w:val="both"/>
        <w:rPr>
          <w:sz w:val="16"/>
          <w:szCs w:val="16"/>
        </w:rPr>
      </w:pPr>
    </w:p>
    <w:p w:rsidR="00F454F1" w:rsidRPr="0093554A" w:rsidRDefault="00B47CEF" w:rsidP="00E21FD0">
      <w:pPr>
        <w:pStyle w:val="Listaszerbekezds"/>
        <w:numPr>
          <w:ilvl w:val="1"/>
          <w:numId w:val="15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</w:t>
      </w:r>
      <w:r w:rsidR="00F454F1" w:rsidRPr="00B47CEF">
        <w:rPr>
          <w:b/>
        </w:rPr>
        <w:t>Az anyanyelvi</w:t>
      </w:r>
      <w:r w:rsidR="002A52B7" w:rsidRPr="00B47CEF">
        <w:rPr>
          <w:b/>
        </w:rPr>
        <w:t xml:space="preserve">, </w:t>
      </w:r>
      <w:r w:rsidR="002A52B7" w:rsidRPr="0093554A">
        <w:rPr>
          <w:b/>
        </w:rPr>
        <w:t xml:space="preserve">az értelmi </w:t>
      </w:r>
      <w:r w:rsidR="00F454F1" w:rsidRPr="0093554A">
        <w:rPr>
          <w:b/>
        </w:rPr>
        <w:t xml:space="preserve">fejlesztés és nevelés megvalósítása </w:t>
      </w:r>
    </w:p>
    <w:p w:rsidR="00305977" w:rsidRPr="0093554A" w:rsidRDefault="00A473D0" w:rsidP="00B47CEF">
      <w:pPr>
        <w:spacing w:line="360" w:lineRule="auto"/>
        <w:ind w:left="567"/>
        <w:jc w:val="both"/>
      </w:pPr>
      <w:r w:rsidRPr="0093554A">
        <w:rPr>
          <w:b/>
        </w:rPr>
        <w:t xml:space="preserve">Az anyanyelvi nevelés </w:t>
      </w:r>
      <w:r w:rsidR="003B0214" w:rsidRPr="0093554A">
        <w:rPr>
          <w:b/>
        </w:rPr>
        <w:t>és fejlesztés</w:t>
      </w:r>
      <w:r w:rsidR="003B0214" w:rsidRPr="0093554A">
        <w:t xml:space="preserve"> </w:t>
      </w:r>
      <w:r w:rsidR="00F454F1" w:rsidRPr="0093554A">
        <w:t>valamennyi tevékenységi forma keretében megvalósuló feladat</w:t>
      </w:r>
      <w:r w:rsidR="00305977" w:rsidRPr="0093554A">
        <w:t>. Az óvodai nevelő</w:t>
      </w:r>
      <w:r w:rsidR="00C36F04">
        <w:t xml:space="preserve"> </w:t>
      </w:r>
      <w:r w:rsidR="00305977" w:rsidRPr="0093554A">
        <w:t xml:space="preserve">tevékenység egészében jelen </w:t>
      </w:r>
      <w:r w:rsidR="00364F3E" w:rsidRPr="0093554A">
        <w:t>van a beszélő környezet, a</w:t>
      </w:r>
      <w:r w:rsidR="00305977" w:rsidRPr="0093554A">
        <w:t xml:space="preserve"> nevelőközösség mintaadó, példaadó beszédkultúrája</w:t>
      </w:r>
      <w:r w:rsidR="00364F3E" w:rsidRPr="0093554A">
        <w:t>, szabályközvetítése</w:t>
      </w:r>
      <w:r w:rsidR="00305977" w:rsidRPr="0093554A">
        <w:t>.</w:t>
      </w:r>
    </w:p>
    <w:p w:rsidR="00F454F1" w:rsidRPr="0093554A" w:rsidRDefault="009D739F" w:rsidP="00B47CEF">
      <w:pPr>
        <w:tabs>
          <w:tab w:val="left" w:pos="142"/>
          <w:tab w:val="left" w:pos="567"/>
        </w:tabs>
        <w:spacing w:line="360" w:lineRule="auto"/>
        <w:ind w:left="426" w:firstLine="141"/>
        <w:jc w:val="both"/>
      </w:pPr>
      <w:r w:rsidRPr="0093554A">
        <w:t>Feladat: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>
        <w:t>az anyanyelv ismeretére, megbecsülésére</w:t>
      </w:r>
      <w:r w:rsidR="000614A1">
        <w:t xml:space="preserve">, </w:t>
      </w:r>
      <w:r w:rsidR="000614A1" w:rsidRPr="0093554A">
        <w:t>szeretetére</w:t>
      </w:r>
      <w:r w:rsidRPr="0093554A">
        <w:t xml:space="preserve"> nevelés;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beszélő és meghallgatni tudó környezet alakítása;</w:t>
      </w:r>
    </w:p>
    <w:p w:rsidR="00F454F1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 gyermekek kommunikációra ösztönzése, metakommunikáció fejlesztése;</w:t>
      </w:r>
    </w:p>
    <w:p w:rsidR="003B0214" w:rsidRPr="0093554A" w:rsidRDefault="00F454F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>a tapasztalatok, élmények verbális kifejezésére nevelés;</w:t>
      </w:r>
      <w:r w:rsidR="003B0214" w:rsidRPr="0093554A">
        <w:t xml:space="preserve"> </w:t>
      </w:r>
    </w:p>
    <w:p w:rsidR="000614A1" w:rsidRPr="0093554A" w:rsidRDefault="000614A1" w:rsidP="00E21FD0">
      <w:pPr>
        <w:numPr>
          <w:ilvl w:val="0"/>
          <w:numId w:val="2"/>
        </w:numPr>
        <w:spacing w:line="360" w:lineRule="auto"/>
        <w:ind w:left="991"/>
        <w:jc w:val="both"/>
      </w:pPr>
      <w:r w:rsidRPr="0093554A">
        <w:t xml:space="preserve">a gyermeki kérdések támogatására és a válaszok igénylésére </w:t>
      </w:r>
      <w:r w:rsidR="00C7037A" w:rsidRPr="0093554A">
        <w:t>ösztönzés</w:t>
      </w:r>
      <w:r w:rsidR="006A2B05" w:rsidRPr="0093554A">
        <w:t>.</w:t>
      </w:r>
    </w:p>
    <w:p w:rsidR="00364F3E" w:rsidRPr="008035E8" w:rsidRDefault="00364F3E" w:rsidP="00364F3E">
      <w:pPr>
        <w:pStyle w:val="Listaszerbekezds"/>
        <w:spacing w:line="360" w:lineRule="auto"/>
        <w:ind w:left="773"/>
        <w:jc w:val="both"/>
        <w:rPr>
          <w:sz w:val="16"/>
          <w:szCs w:val="16"/>
        </w:rPr>
      </w:pPr>
    </w:p>
    <w:p w:rsidR="00F454F1" w:rsidRDefault="00F454F1" w:rsidP="00B47CEF">
      <w:pPr>
        <w:pStyle w:val="Listaszerbekezds"/>
        <w:spacing w:line="360" w:lineRule="auto"/>
        <w:ind w:left="0" w:firstLine="567"/>
        <w:jc w:val="both"/>
      </w:pPr>
      <w:r>
        <w:t>Az óvodai nevelés a gyermek érdeklődésére, kíváncsiságára, valamint meglévő tapasztalataira, élményeire és ismereteire építve biztosítja a gyermekeknek a változatos tevékenységeket.</w:t>
      </w:r>
    </w:p>
    <w:p w:rsidR="000614A1" w:rsidRPr="008035E8" w:rsidRDefault="000614A1" w:rsidP="003B0214">
      <w:pPr>
        <w:spacing w:line="360" w:lineRule="auto"/>
        <w:ind w:left="708" w:firstLine="65"/>
        <w:jc w:val="both"/>
        <w:rPr>
          <w:sz w:val="16"/>
          <w:szCs w:val="16"/>
        </w:rPr>
      </w:pPr>
    </w:p>
    <w:p w:rsidR="000614A1" w:rsidRPr="00BF610B" w:rsidRDefault="000614A1" w:rsidP="00B47CEF">
      <w:pPr>
        <w:spacing w:line="360" w:lineRule="auto"/>
        <w:ind w:left="567"/>
        <w:jc w:val="both"/>
      </w:pPr>
      <w:r w:rsidRPr="00C20D06">
        <w:rPr>
          <w:b/>
        </w:rPr>
        <w:t xml:space="preserve">Az értelmi fejlesztés és nevelés megvalósítása </w:t>
      </w:r>
      <w:r w:rsidR="00BF610B">
        <w:t>a fejlődést elősegítő környezetben</w:t>
      </w:r>
      <w:r w:rsidR="00C36F04">
        <w:t>.</w:t>
      </w:r>
    </w:p>
    <w:p w:rsidR="000614A1" w:rsidRPr="000614A1" w:rsidRDefault="000614A1" w:rsidP="00C20D06">
      <w:pPr>
        <w:spacing w:line="360" w:lineRule="auto"/>
        <w:ind w:left="709"/>
        <w:jc w:val="both"/>
      </w:pPr>
      <w:r>
        <w:t xml:space="preserve">További </w:t>
      </w:r>
      <w:r w:rsidRPr="000614A1">
        <w:t>feladat</w:t>
      </w:r>
      <w:r>
        <w:t>:</w:t>
      </w:r>
      <w:r w:rsidRPr="000614A1">
        <w:t xml:space="preserve"> </w:t>
      </w:r>
    </w:p>
    <w:p w:rsidR="00F454F1" w:rsidRPr="0093554A" w:rsidRDefault="001A6B90" w:rsidP="00E21FD0">
      <w:pPr>
        <w:numPr>
          <w:ilvl w:val="0"/>
          <w:numId w:val="10"/>
        </w:numPr>
        <w:spacing w:line="360" w:lineRule="auto"/>
        <w:jc w:val="both"/>
      </w:pPr>
      <w:r>
        <w:t>s</w:t>
      </w:r>
      <w:r w:rsidR="00F454F1">
        <w:t>pontán</w:t>
      </w:r>
      <w:r w:rsidR="00042F09">
        <w:t xml:space="preserve"> és </w:t>
      </w:r>
      <w:r w:rsidR="00042F09" w:rsidRPr="0093554A">
        <w:t>tervezetten</w:t>
      </w:r>
      <w:r w:rsidR="00F454F1" w:rsidRPr="0093554A">
        <w:t xml:space="preserve"> szerzett tapasztalatok, ismeretek tapasztalati úton történő bővítése, rendszerezése;</w:t>
      </w:r>
    </w:p>
    <w:p w:rsidR="00F454F1" w:rsidRPr="0093554A" w:rsidRDefault="00F454F1" w:rsidP="00E21FD0">
      <w:pPr>
        <w:numPr>
          <w:ilvl w:val="0"/>
          <w:numId w:val="10"/>
        </w:numPr>
        <w:spacing w:line="360" w:lineRule="auto"/>
        <w:jc w:val="both"/>
      </w:pPr>
      <w:r w:rsidRPr="0093554A">
        <w:t>gyakorlás különböző tevékenységekben és élethelyzetekben az életkori sajátosságokra</w:t>
      </w:r>
      <w:r w:rsidR="00C36F04">
        <w:t>,</w:t>
      </w:r>
      <w:r w:rsidRPr="0093554A">
        <w:t xml:space="preserve"> </w:t>
      </w:r>
      <w:r w:rsidR="001A6B90" w:rsidRPr="0093554A">
        <w:t xml:space="preserve">élményekre </w:t>
      </w:r>
      <w:r w:rsidRPr="0093554A">
        <w:t>és tapasztalatokra építve;</w:t>
      </w:r>
    </w:p>
    <w:p w:rsidR="00F454F1" w:rsidRPr="0093554A" w:rsidRDefault="00C20D06" w:rsidP="00E21FD0">
      <w:pPr>
        <w:numPr>
          <w:ilvl w:val="0"/>
          <w:numId w:val="10"/>
        </w:numPr>
        <w:spacing w:line="360" w:lineRule="auto"/>
        <w:jc w:val="both"/>
      </w:pPr>
      <w:r w:rsidRPr="0093554A">
        <w:t>az értelmi képességek (</w:t>
      </w:r>
      <w:r w:rsidR="00F454F1" w:rsidRPr="0093554A">
        <w:t xml:space="preserve">érzékelés, észlelés, emlékezet, figyelem, </w:t>
      </w:r>
      <w:r w:rsidRPr="0093554A">
        <w:t xml:space="preserve">gondolkodás, </w:t>
      </w:r>
      <w:r w:rsidR="00F454F1" w:rsidRPr="0093554A">
        <w:t xml:space="preserve">képzelet, </w:t>
      </w:r>
      <w:r w:rsidRPr="0093554A">
        <w:t>kreativitás, alkotóképesség)</w:t>
      </w:r>
      <w:r w:rsidR="00F454F1" w:rsidRPr="0093554A">
        <w:t xml:space="preserve"> fejlesztése;</w:t>
      </w:r>
    </w:p>
    <w:p w:rsidR="00F454F1" w:rsidRDefault="00F454F1" w:rsidP="00E21FD0">
      <w:pPr>
        <w:numPr>
          <w:ilvl w:val="0"/>
          <w:numId w:val="10"/>
        </w:numPr>
        <w:spacing w:line="360" w:lineRule="auto"/>
        <w:jc w:val="both"/>
      </w:pPr>
      <w:r>
        <w:t>a</w:t>
      </w:r>
      <w:r w:rsidRPr="006A10F4">
        <w:t>z</w:t>
      </w:r>
      <w:r>
        <w:t xml:space="preserve"> egyéni fejlődési ütemnek megfelelően az </w:t>
      </w:r>
      <w:r w:rsidRPr="006A10F4">
        <w:t xml:space="preserve">ismeretek, jártasságok, készségek </w:t>
      </w:r>
      <w:r>
        <w:t>alapozása.</w:t>
      </w:r>
    </w:p>
    <w:p w:rsidR="00F454F1" w:rsidRDefault="00F454F1" w:rsidP="00F454F1">
      <w:pPr>
        <w:spacing w:line="360" w:lineRule="auto"/>
        <w:jc w:val="both"/>
      </w:pPr>
    </w:p>
    <w:p w:rsidR="00F454F1" w:rsidRPr="00BA5241" w:rsidRDefault="00F454F1" w:rsidP="00F454F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36F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 </w:t>
      </w:r>
      <w:r w:rsidRPr="00BA5241">
        <w:rPr>
          <w:b/>
          <w:sz w:val="28"/>
          <w:szCs w:val="28"/>
        </w:rPr>
        <w:t>KATOLIKUS ÓVODAI ÉLET MEGSZERVEZÉSÉNEK ELVEI</w:t>
      </w:r>
    </w:p>
    <w:p w:rsidR="00F454F1" w:rsidRDefault="00F454F1" w:rsidP="00F454F1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6544EC">
        <w:rPr>
          <w:b/>
        </w:rPr>
        <w:t>.1. Személyi feltételek</w:t>
      </w:r>
    </w:p>
    <w:p w:rsidR="00F454F1" w:rsidRDefault="00F454F1" w:rsidP="00B47CEF">
      <w:pPr>
        <w:spacing w:line="360" w:lineRule="auto"/>
        <w:ind w:firstLine="567"/>
        <w:jc w:val="both"/>
      </w:pPr>
      <w:r w:rsidRPr="006544EC">
        <w:t>A</w:t>
      </w:r>
      <w:r>
        <w:t xml:space="preserve"> katolikus </w:t>
      </w:r>
      <w:r w:rsidRPr="006544EC">
        <w:t>óvodapedagógus és az óvoda működését segítő nem pedagógus alkalmazotta</w:t>
      </w:r>
      <w:r>
        <w:t xml:space="preserve">k viszonya az egyházhoz, </w:t>
      </w:r>
      <w:r w:rsidRPr="006544EC">
        <w:t>nemzethez, h</w:t>
      </w:r>
      <w:r>
        <w:t>azához, embertársakhoz</w:t>
      </w:r>
      <w:r w:rsidRPr="006544EC">
        <w:t>, szakmához,</w:t>
      </w:r>
      <w:r>
        <w:t xml:space="preserve"> </w:t>
      </w:r>
      <w:r w:rsidRPr="006544EC">
        <w:t xml:space="preserve">óvodához, </w:t>
      </w:r>
      <w:r>
        <w:t>munkatársakhoz, családokhoz, a gyermekek szü</w:t>
      </w:r>
      <w:r w:rsidRPr="006544EC">
        <w:t>leihez, a gyermekekhez</w:t>
      </w:r>
      <w:r>
        <w:t xml:space="preserve"> meghatározó</w:t>
      </w:r>
      <w:r w:rsidRPr="006544EC">
        <w:t>.</w:t>
      </w:r>
      <w:r>
        <w:t xml:space="preserve"> Ezeket a keresztény értékeket képviselve életük a gyermek számára követendő mintává, modellé válik.</w:t>
      </w:r>
    </w:p>
    <w:p w:rsidR="00F454F1" w:rsidRPr="0093554A" w:rsidRDefault="00F454F1" w:rsidP="00B47CEF">
      <w:pPr>
        <w:spacing w:line="360" w:lineRule="auto"/>
        <w:ind w:firstLine="567"/>
        <w:jc w:val="both"/>
      </w:pPr>
      <w:r w:rsidRPr="0093554A">
        <w:lastRenderedPageBreak/>
        <w:t>Az óvodai nevelőmunk</w:t>
      </w:r>
      <w:r w:rsidR="007F6262" w:rsidRPr="0093554A">
        <w:t>a középpontjában a gyermek áll. A nevelőmunka</w:t>
      </w:r>
      <w:r w:rsidRPr="0093554A">
        <w:t xml:space="preserve"> kulcsszereplője az óvodapedagógus, akinek </w:t>
      </w:r>
      <w:r w:rsidR="00BF610B" w:rsidRPr="0093554A">
        <w:t xml:space="preserve">személyisége </w:t>
      </w:r>
      <w:r w:rsidR="007F6262" w:rsidRPr="0093554A">
        <w:t>meghatározó a gyermekek számára</w:t>
      </w:r>
      <w:r w:rsidRPr="0093554A">
        <w:t xml:space="preserve">. </w:t>
      </w:r>
      <w:r w:rsidR="00BF610B" w:rsidRPr="0093554A">
        <w:t>Jelenléte a nevelés egész időtartamában fontos.</w:t>
      </w:r>
    </w:p>
    <w:p w:rsidR="00F454F1" w:rsidRDefault="00F454F1" w:rsidP="00B47CEF">
      <w:pPr>
        <w:tabs>
          <w:tab w:val="left" w:pos="567"/>
        </w:tabs>
        <w:spacing w:line="360" w:lineRule="auto"/>
        <w:jc w:val="both"/>
      </w:pPr>
      <w:r>
        <w:tab/>
        <w:t>A katolikus óvodákban dolgozók közössége nem tesz különbséget gyermek és gyermek között.</w:t>
      </w:r>
    </w:p>
    <w:p w:rsidR="00A6034D" w:rsidRPr="0093554A" w:rsidRDefault="00A6034D" w:rsidP="00B47CEF">
      <w:pPr>
        <w:tabs>
          <w:tab w:val="left" w:pos="567"/>
        </w:tabs>
        <w:spacing w:line="360" w:lineRule="auto"/>
        <w:jc w:val="both"/>
      </w:pPr>
      <w:r>
        <w:tab/>
      </w:r>
      <w:r w:rsidRPr="0093554A">
        <w:t>A sajátos nevelési igényű gyermekek fejlesztése speciálisan képzett szakemberek közreműködését igényli.</w:t>
      </w:r>
    </w:p>
    <w:p w:rsidR="001C0C36" w:rsidRPr="0093554A" w:rsidRDefault="001C0C36" w:rsidP="00B47CEF">
      <w:pPr>
        <w:tabs>
          <w:tab w:val="left" w:pos="567"/>
        </w:tabs>
        <w:spacing w:line="360" w:lineRule="auto"/>
        <w:jc w:val="both"/>
      </w:pPr>
      <w:r w:rsidRPr="0093554A">
        <w:tab/>
        <w:t>Nemzetiséghez tartozó és migráns gyermekeket nevelő óvodákban dolgozóknak feladat</w:t>
      </w:r>
      <w:r w:rsidR="00C36F04">
        <w:t>uk</w:t>
      </w:r>
      <w:r w:rsidRPr="0093554A">
        <w:t>, hogy megvalósítsák a kapcsolódó nevelési célkitűzéseket.</w:t>
      </w:r>
    </w:p>
    <w:p w:rsidR="00F454F1" w:rsidRDefault="00F454F1" w:rsidP="00F454F1">
      <w:pPr>
        <w:spacing w:line="360" w:lineRule="auto"/>
        <w:jc w:val="both"/>
      </w:pPr>
    </w:p>
    <w:p w:rsidR="00F454F1" w:rsidRDefault="00F454F1" w:rsidP="00F454F1">
      <w:pPr>
        <w:spacing w:line="360" w:lineRule="auto"/>
        <w:jc w:val="both"/>
        <w:rPr>
          <w:b/>
        </w:rPr>
      </w:pPr>
      <w:r>
        <w:rPr>
          <w:b/>
        </w:rPr>
        <w:t xml:space="preserve">4.2. </w:t>
      </w:r>
      <w:r w:rsidRPr="006544EC">
        <w:rPr>
          <w:b/>
        </w:rPr>
        <w:t>Tárgyi feltételek</w:t>
      </w:r>
    </w:p>
    <w:p w:rsidR="00B47CEF" w:rsidRDefault="00F454F1" w:rsidP="00E21FD0">
      <w:pPr>
        <w:numPr>
          <w:ilvl w:val="0"/>
          <w:numId w:val="10"/>
        </w:numPr>
        <w:spacing w:line="360" w:lineRule="auto"/>
        <w:ind w:left="567" w:firstLine="0"/>
        <w:jc w:val="both"/>
      </w:pPr>
      <w:r>
        <w:t xml:space="preserve">Az óvoda rendelkezzen a </w:t>
      </w:r>
      <w:r w:rsidR="00323DF1">
        <w:t>pedagógiai</w:t>
      </w:r>
      <w:r>
        <w:t xml:space="preserve"> program megvalósításához szükséges tárgyi </w:t>
      </w:r>
    </w:p>
    <w:p w:rsidR="00F454F1" w:rsidRDefault="00F454F1" w:rsidP="00B47CEF">
      <w:pPr>
        <w:spacing w:line="360" w:lineRule="auto"/>
        <w:ind w:left="1275" w:hanging="424"/>
        <w:jc w:val="both"/>
      </w:pPr>
      <w:proofErr w:type="gramStart"/>
      <w:r>
        <w:t>feltételekkel</w:t>
      </w:r>
      <w:proofErr w:type="gramEnd"/>
      <w:r>
        <w:t>.</w:t>
      </w:r>
    </w:p>
    <w:p w:rsidR="00B47CEF" w:rsidRDefault="00B47CEF" w:rsidP="00E21FD0">
      <w:pPr>
        <w:numPr>
          <w:ilvl w:val="0"/>
          <w:numId w:val="10"/>
        </w:numPr>
        <w:spacing w:line="360" w:lineRule="auto"/>
        <w:ind w:left="567" w:firstLine="0"/>
        <w:jc w:val="both"/>
      </w:pPr>
      <w:r>
        <w:t>Tegye lehetővé a mozgás- és játékigények kielégítését.</w:t>
      </w:r>
    </w:p>
    <w:p w:rsidR="006C5CC8" w:rsidRDefault="00B47CEF" w:rsidP="00E21FD0">
      <w:pPr>
        <w:numPr>
          <w:ilvl w:val="0"/>
          <w:numId w:val="10"/>
        </w:numPr>
        <w:spacing w:line="360" w:lineRule="auto"/>
        <w:ind w:left="567" w:firstLine="0"/>
        <w:jc w:val="both"/>
      </w:pPr>
      <w:r>
        <w:t xml:space="preserve">A gyermekek által használt tárgyi felszerelések legyenek számukra </w:t>
      </w:r>
      <w:r w:rsidR="006C5CC8">
        <w:t>hozzáférhetően</w:t>
      </w:r>
    </w:p>
    <w:p w:rsidR="00B47CEF" w:rsidRDefault="006C5CC8" w:rsidP="006C5CC8">
      <w:pPr>
        <w:spacing w:line="360" w:lineRule="auto"/>
        <w:ind w:left="851"/>
        <w:jc w:val="both"/>
      </w:pPr>
      <w:proofErr w:type="gramStart"/>
      <w:r>
        <w:t>elhelyezve</w:t>
      </w:r>
      <w:proofErr w:type="gramEnd"/>
      <w:r>
        <w:t>.</w:t>
      </w:r>
    </w:p>
    <w:p w:rsidR="00B47CEF" w:rsidRDefault="00F454F1" w:rsidP="00E21FD0">
      <w:pPr>
        <w:numPr>
          <w:ilvl w:val="0"/>
          <w:numId w:val="10"/>
        </w:numPr>
        <w:spacing w:line="360" w:lineRule="auto"/>
        <w:ind w:left="567" w:firstLine="0"/>
        <w:jc w:val="both"/>
      </w:pPr>
      <w:r>
        <w:t xml:space="preserve">Felszereltsége </w:t>
      </w:r>
      <w:r w:rsidR="00032DB2" w:rsidRPr="00B47CEF">
        <w:t xml:space="preserve">feleljen meg a </w:t>
      </w:r>
      <w:proofErr w:type="gramStart"/>
      <w:r w:rsidR="00032DB2" w:rsidRPr="00B47CEF">
        <w:t>gyermek változó</w:t>
      </w:r>
      <w:proofErr w:type="gramEnd"/>
      <w:r w:rsidR="00032DB2" w:rsidRPr="00B47CEF">
        <w:t xml:space="preserve"> testméretének,</w:t>
      </w:r>
      <w:r w:rsidR="00032DB2">
        <w:t xml:space="preserve"> egészségük</w:t>
      </w:r>
    </w:p>
    <w:p w:rsidR="00F454F1" w:rsidRDefault="00032DB2" w:rsidP="00B47CEF">
      <w:pPr>
        <w:spacing w:line="360" w:lineRule="auto"/>
        <w:ind w:left="1275" w:hanging="424"/>
        <w:jc w:val="both"/>
      </w:pPr>
      <w:proofErr w:type="gramStart"/>
      <w:r>
        <w:t>megőrzése</w:t>
      </w:r>
      <w:proofErr w:type="gramEnd"/>
      <w:r>
        <w:t xml:space="preserve"> érdekében </w:t>
      </w:r>
      <w:r w:rsidR="00F454F1">
        <w:t>legyen biztonságos,</w:t>
      </w:r>
      <w:r>
        <w:t xml:space="preserve"> </w:t>
      </w:r>
      <w:r w:rsidR="00F454F1">
        <w:t xml:space="preserve">a baleset-megelőzést szolgálja. </w:t>
      </w:r>
    </w:p>
    <w:p w:rsidR="00F454F1" w:rsidRDefault="00F454F1" w:rsidP="00E21FD0">
      <w:pPr>
        <w:numPr>
          <w:ilvl w:val="0"/>
          <w:numId w:val="10"/>
        </w:numPr>
        <w:spacing w:line="360" w:lineRule="auto"/>
        <w:ind w:left="567" w:firstLine="0"/>
        <w:jc w:val="both"/>
      </w:pPr>
      <w:r>
        <w:t>Biztosítson megfelelő munkakörnyezetet az óvodai munkatársaknak.</w:t>
      </w:r>
    </w:p>
    <w:p w:rsidR="00F454F1" w:rsidRDefault="00F454F1" w:rsidP="00E21FD0">
      <w:pPr>
        <w:numPr>
          <w:ilvl w:val="0"/>
          <w:numId w:val="10"/>
        </w:numPr>
        <w:spacing w:line="360" w:lineRule="auto"/>
        <w:ind w:left="567" w:firstLine="0"/>
        <w:jc w:val="both"/>
      </w:pPr>
      <w:r>
        <w:t>Teremtsen lehetőséget a szülők fogadására.</w:t>
      </w:r>
    </w:p>
    <w:p w:rsidR="00F454F1" w:rsidRPr="006544EC" w:rsidRDefault="00F454F1" w:rsidP="00F454F1">
      <w:pPr>
        <w:spacing w:line="360" w:lineRule="auto"/>
        <w:jc w:val="both"/>
      </w:pPr>
    </w:p>
    <w:p w:rsidR="00F454F1" w:rsidRDefault="00F454F1" w:rsidP="00F454F1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6544EC">
        <w:rPr>
          <w:b/>
        </w:rPr>
        <w:t>.3. Az óvodai élet megszervezése</w:t>
      </w:r>
    </w:p>
    <w:p w:rsidR="00F454F1" w:rsidRPr="0093554A" w:rsidRDefault="00F454F1" w:rsidP="00147B51">
      <w:pPr>
        <w:tabs>
          <w:tab w:val="left" w:pos="567"/>
        </w:tabs>
        <w:spacing w:line="360" w:lineRule="auto"/>
        <w:jc w:val="both"/>
      </w:pPr>
      <w:r>
        <w:rPr>
          <w:b/>
        </w:rPr>
        <w:tab/>
      </w:r>
      <w:r w:rsidRPr="006B7F28">
        <w:t>Az óvodai</w:t>
      </w:r>
      <w:r w:rsidRPr="006B7F28">
        <w:rPr>
          <w:b/>
        </w:rPr>
        <w:t xml:space="preserve"> </w:t>
      </w:r>
      <w:r w:rsidRPr="006B7F28">
        <w:t xml:space="preserve">nevelés </w:t>
      </w:r>
      <w:r w:rsidR="00323DF1">
        <w:t xml:space="preserve">a katolikus óvodáinkban </w:t>
      </w:r>
      <w:r w:rsidRPr="006B7F28">
        <w:t xml:space="preserve">csak a fenntartó által jóváhagyott </w:t>
      </w:r>
      <w:r w:rsidR="00323DF1">
        <w:t>pedagógiai</w:t>
      </w:r>
      <w:r w:rsidRPr="006B7F28">
        <w:t xml:space="preserve"> program alapján történhet és a gyermek neveléséhez szükséges, a teljes óvodai életet magába foglaló tevékenységek keretében szervezhető meg</w:t>
      </w:r>
      <w:r w:rsidR="00CA1917">
        <w:t xml:space="preserve">, </w:t>
      </w:r>
      <w:r w:rsidR="00CA1917" w:rsidRPr="0093554A">
        <w:t>az óvodapedagógus feltétlen jelenlétében és közreműködésével.</w:t>
      </w:r>
      <w:r w:rsidRPr="0093554A">
        <w:t xml:space="preserve"> </w:t>
      </w:r>
    </w:p>
    <w:p w:rsidR="000A05C5" w:rsidRDefault="000A05C5" w:rsidP="00147B51">
      <w:pPr>
        <w:tabs>
          <w:tab w:val="left" w:pos="567"/>
        </w:tabs>
        <w:spacing w:line="360" w:lineRule="auto"/>
        <w:ind w:firstLine="567"/>
        <w:jc w:val="both"/>
      </w:pPr>
      <w:r>
        <w:t>Szempontok:</w:t>
      </w:r>
    </w:p>
    <w:p w:rsidR="000A05C5" w:rsidRDefault="000A05C5" w:rsidP="00E21FD0">
      <w:pPr>
        <w:pStyle w:val="Listaszerbekezds"/>
        <w:numPr>
          <w:ilvl w:val="0"/>
          <w:numId w:val="13"/>
        </w:numPr>
        <w:spacing w:line="360" w:lineRule="auto"/>
        <w:ind w:hanging="436"/>
        <w:jc w:val="both"/>
      </w:pPr>
      <w:r>
        <w:t>az óvoda alapdokumentumainak harmonizálása</w:t>
      </w:r>
      <w:r w:rsidR="00147B51">
        <w:t>,</w:t>
      </w:r>
    </w:p>
    <w:p w:rsidR="00F454F1" w:rsidRDefault="000A05C5" w:rsidP="00E21FD0">
      <w:pPr>
        <w:pStyle w:val="Listaszerbekezds"/>
        <w:numPr>
          <w:ilvl w:val="0"/>
          <w:numId w:val="13"/>
        </w:numPr>
        <w:spacing w:line="360" w:lineRule="auto"/>
        <w:ind w:hanging="436"/>
        <w:jc w:val="both"/>
      </w:pPr>
      <w:r>
        <w:t>a</w:t>
      </w:r>
      <w:r w:rsidR="00F454F1">
        <w:t>z óvoda helyi sajátosságait figyelembe v</w:t>
      </w:r>
      <w:r>
        <w:t>e</w:t>
      </w:r>
      <w:r w:rsidR="00F454F1">
        <w:t>v</w:t>
      </w:r>
      <w:r>
        <w:t>ő</w:t>
      </w:r>
      <w:r w:rsidR="00F454F1">
        <w:t xml:space="preserve"> </w:t>
      </w:r>
      <w:r w:rsidRPr="006B7F28">
        <w:t>tervezés</w:t>
      </w:r>
      <w:r w:rsidR="00147B51">
        <w:t>,</w:t>
      </w:r>
      <w:r>
        <w:t xml:space="preserve"> </w:t>
      </w:r>
    </w:p>
    <w:p w:rsidR="00CB1299" w:rsidRDefault="00CB1299" w:rsidP="00E21FD0">
      <w:pPr>
        <w:pStyle w:val="Listaszerbekezds"/>
        <w:numPr>
          <w:ilvl w:val="0"/>
          <w:numId w:val="13"/>
        </w:numPr>
        <w:spacing w:line="360" w:lineRule="auto"/>
        <w:ind w:hanging="436"/>
        <w:jc w:val="both"/>
      </w:pPr>
      <w:r w:rsidRPr="006B7F28">
        <w:t>a helyi szokások és a gyermekek egyéni szükségletei</w:t>
      </w:r>
      <w:r>
        <w:t>nek megjelenése a</w:t>
      </w:r>
      <w:r w:rsidRPr="006B7F28">
        <w:t xml:space="preserve"> napirend</w:t>
      </w:r>
      <w:r>
        <w:t>ben</w:t>
      </w:r>
      <w:r w:rsidRPr="006B7F28">
        <w:t xml:space="preserve"> és </w:t>
      </w:r>
      <w:proofErr w:type="spellStart"/>
      <w:r w:rsidRPr="006B7F28">
        <w:t>hetirend</w:t>
      </w:r>
      <w:r>
        <w:t>ben</w:t>
      </w:r>
      <w:proofErr w:type="spellEnd"/>
      <w:r w:rsidR="00147B51">
        <w:t>,</w:t>
      </w:r>
    </w:p>
    <w:p w:rsidR="00CB1299" w:rsidRPr="006B7F28" w:rsidRDefault="00CB1299" w:rsidP="00E21FD0">
      <w:pPr>
        <w:pStyle w:val="Listaszerbekezds"/>
        <w:numPr>
          <w:ilvl w:val="0"/>
          <w:numId w:val="13"/>
        </w:numPr>
        <w:spacing w:line="360" w:lineRule="auto"/>
        <w:ind w:hanging="436"/>
        <w:jc w:val="both"/>
      </w:pPr>
      <w:r>
        <w:t>a</w:t>
      </w:r>
      <w:r w:rsidRPr="006B7F28">
        <w:t xml:space="preserve"> gondozás</w:t>
      </w:r>
      <w:r>
        <w:t>nak</w:t>
      </w:r>
      <w:r w:rsidRPr="006B7F28">
        <w:t xml:space="preserve"> kiemelt szerepe</w:t>
      </w:r>
      <w:r>
        <w:t xml:space="preserve"> van</w:t>
      </w:r>
      <w:r w:rsidRPr="006B7F28">
        <w:t xml:space="preserve"> a gyermekek önállóságának segítésében</w:t>
      </w:r>
      <w:r>
        <w:t xml:space="preserve">, </w:t>
      </w:r>
      <w:r w:rsidRPr="00E5496B">
        <w:t>együttműködve a gondozást végző munkatársakkal</w:t>
      </w:r>
      <w:r w:rsidR="00147B51" w:rsidRPr="00E5496B">
        <w:t>,</w:t>
      </w:r>
    </w:p>
    <w:p w:rsidR="000E438E" w:rsidRPr="009A31ED" w:rsidRDefault="009F33C0" w:rsidP="00E21FD0">
      <w:pPr>
        <w:pStyle w:val="Listaszerbekezds"/>
        <w:numPr>
          <w:ilvl w:val="0"/>
          <w:numId w:val="13"/>
        </w:numPr>
        <w:spacing w:line="360" w:lineRule="auto"/>
        <w:ind w:hanging="436"/>
        <w:jc w:val="both"/>
      </w:pPr>
      <w:r w:rsidRPr="00E5496B">
        <w:lastRenderedPageBreak/>
        <w:t xml:space="preserve">rugalmas, folyamatos </w:t>
      </w:r>
      <w:r>
        <w:t>napirend</w:t>
      </w:r>
      <w:r w:rsidR="000E438E" w:rsidRPr="009A31ED">
        <w:t>, amelyben a játék kitüntetett szerepet kap</w:t>
      </w:r>
      <w:r w:rsidR="00147B51">
        <w:t>,</w:t>
      </w:r>
      <w:r w:rsidR="000E438E" w:rsidRPr="009A31ED">
        <w:t xml:space="preserve"> </w:t>
      </w:r>
    </w:p>
    <w:p w:rsidR="000A05C5" w:rsidRPr="00F961DB" w:rsidRDefault="000A05C5" w:rsidP="00E21FD0">
      <w:pPr>
        <w:pStyle w:val="Listaszerbekezds"/>
        <w:numPr>
          <w:ilvl w:val="0"/>
          <w:numId w:val="13"/>
        </w:numPr>
        <w:spacing w:line="360" w:lineRule="auto"/>
        <w:ind w:hanging="436"/>
        <w:jc w:val="both"/>
      </w:pPr>
      <w:r w:rsidRPr="00E5496B">
        <w:t>megfelelő időtartamú</w:t>
      </w:r>
      <w:r w:rsidR="00C36F04">
        <w:t>,</w:t>
      </w:r>
      <w:r w:rsidRPr="00E5496B">
        <w:t xml:space="preserve"> </w:t>
      </w:r>
      <w:r w:rsidRPr="006B7F28">
        <w:t xml:space="preserve">párhuzamosan </w:t>
      </w:r>
      <w:r w:rsidRPr="00E5496B">
        <w:t xml:space="preserve">is </w:t>
      </w:r>
      <w:r w:rsidRPr="006B7F28">
        <w:t>végezhető, differenciált tevékenységek</w:t>
      </w:r>
      <w:r w:rsidRPr="00E5496B">
        <w:t>, melyek harmonikus</w:t>
      </w:r>
      <w:r w:rsidR="000E438E" w:rsidRPr="00E5496B">
        <w:t xml:space="preserve"> arányban vannak</w:t>
      </w:r>
      <w:r w:rsidR="00147B51" w:rsidRPr="00E5496B">
        <w:t>,</w:t>
      </w:r>
      <w:r w:rsidRPr="00E5496B">
        <w:t xml:space="preserve"> </w:t>
      </w:r>
    </w:p>
    <w:p w:rsidR="00F454F1" w:rsidRPr="006B7F28" w:rsidRDefault="00CB1299" w:rsidP="00E21FD0">
      <w:pPr>
        <w:pStyle w:val="Listaszerbekezds"/>
        <w:numPr>
          <w:ilvl w:val="0"/>
          <w:numId w:val="13"/>
        </w:numPr>
        <w:spacing w:line="360" w:lineRule="auto"/>
        <w:ind w:hanging="436"/>
        <w:jc w:val="both"/>
      </w:pPr>
      <w:r>
        <w:t>a gyermekek fejlődésének nyomon követése és erről a szülők tájékoztatása</w:t>
      </w:r>
      <w:r w:rsidR="00F454F1">
        <w:t>.</w:t>
      </w:r>
    </w:p>
    <w:p w:rsidR="00F454F1" w:rsidRPr="00147B51" w:rsidRDefault="00F454F1" w:rsidP="00F454F1">
      <w:pPr>
        <w:spacing w:line="360" w:lineRule="auto"/>
        <w:jc w:val="center"/>
        <w:rPr>
          <w:sz w:val="16"/>
          <w:szCs w:val="16"/>
        </w:rPr>
      </w:pPr>
    </w:p>
    <w:p w:rsidR="00F454F1" w:rsidRDefault="00F454F1" w:rsidP="00F454F1">
      <w:pPr>
        <w:spacing w:line="360" w:lineRule="auto"/>
        <w:jc w:val="center"/>
        <w:rPr>
          <w:b/>
        </w:rPr>
      </w:pPr>
      <w:r w:rsidRPr="006544EC">
        <w:rPr>
          <w:b/>
        </w:rPr>
        <w:t>JAVASLAT AZ ÓVODAI CSOPORTOK NAPIRENDJÉRE</w:t>
      </w:r>
    </w:p>
    <w:p w:rsidR="00FA1D9C" w:rsidRPr="006544EC" w:rsidRDefault="00FA1D9C" w:rsidP="00F454F1">
      <w:pPr>
        <w:spacing w:line="360" w:lineRule="auto"/>
        <w:jc w:val="center"/>
        <w:rPr>
          <w:b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95"/>
      </w:tblGrid>
      <w:tr w:rsidR="00F454F1" w:rsidRPr="006544EC" w:rsidTr="008A564D">
        <w:tc>
          <w:tcPr>
            <w:tcW w:w="2055" w:type="dxa"/>
          </w:tcPr>
          <w:p w:rsidR="00F454F1" w:rsidRPr="006544EC" w:rsidRDefault="00F454F1" w:rsidP="008A564D">
            <w:pPr>
              <w:spacing w:line="360" w:lineRule="auto"/>
              <w:rPr>
                <w:b/>
              </w:rPr>
            </w:pPr>
            <w:r w:rsidRPr="006544EC">
              <w:rPr>
                <w:b/>
              </w:rPr>
              <w:t>Időtartam</w:t>
            </w:r>
            <w:r>
              <w:rPr>
                <w:b/>
              </w:rPr>
              <w:t xml:space="preserve"> *</w:t>
            </w:r>
          </w:p>
        </w:tc>
        <w:tc>
          <w:tcPr>
            <w:tcW w:w="7195" w:type="dxa"/>
          </w:tcPr>
          <w:p w:rsidR="00F454F1" w:rsidRPr="006544EC" w:rsidRDefault="00F454F1" w:rsidP="008A564D">
            <w:pPr>
              <w:spacing w:line="360" w:lineRule="auto"/>
              <w:jc w:val="center"/>
              <w:rPr>
                <w:b/>
              </w:rPr>
            </w:pPr>
            <w:r w:rsidRPr="006544EC">
              <w:rPr>
                <w:b/>
              </w:rPr>
              <w:t>Tevékenység</w:t>
            </w:r>
          </w:p>
        </w:tc>
      </w:tr>
      <w:tr w:rsidR="00F454F1" w:rsidRPr="006544EC" w:rsidTr="008A564D">
        <w:tc>
          <w:tcPr>
            <w:tcW w:w="2055" w:type="dxa"/>
          </w:tcPr>
          <w:p w:rsidR="00F454F1" w:rsidRPr="006544EC" w:rsidRDefault="00F454F1" w:rsidP="008A564D">
            <w:pPr>
              <w:spacing w:line="360" w:lineRule="auto"/>
            </w:pPr>
            <w:r>
              <w:t>7</w:t>
            </w:r>
            <w:r w:rsidRPr="006544EC">
              <w:t>.00-12.00</w:t>
            </w:r>
          </w:p>
        </w:tc>
        <w:tc>
          <w:tcPr>
            <w:tcW w:w="7195" w:type="dxa"/>
          </w:tcPr>
          <w:p w:rsidR="00F454F1" w:rsidRDefault="00F454F1" w:rsidP="00E21FD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Gondozási feladatok (tisztálkodás, étkezés, öltözködés)</w:t>
            </w:r>
          </w:p>
          <w:p w:rsidR="00F454F1" w:rsidRPr="0093554A" w:rsidRDefault="005F2559" w:rsidP="00E21FD0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93554A">
              <w:t>Szabad j</w:t>
            </w:r>
            <w:r w:rsidR="00F454F1" w:rsidRPr="0093554A">
              <w:t>áték, párhuzamosan</w:t>
            </w:r>
            <w:r w:rsidRPr="0093554A">
              <w:t xml:space="preserve"> is</w:t>
            </w:r>
            <w:r w:rsidR="00F454F1" w:rsidRPr="0093554A">
              <w:t xml:space="preserve"> tervezett differenciált tevékenység a csoportszobában vagy a szabadban </w:t>
            </w:r>
          </w:p>
          <w:p w:rsidR="00F454F1" w:rsidRPr="0093554A" w:rsidRDefault="00F454F1" w:rsidP="00E21FD0">
            <w:pPr>
              <w:numPr>
                <w:ilvl w:val="0"/>
                <w:numId w:val="2"/>
              </w:numPr>
              <w:spacing w:line="360" w:lineRule="auto"/>
            </w:pPr>
            <w:r w:rsidRPr="0093554A">
              <w:t>Hitre nevelés, az elcsendesedés feltételeinek megteremtése</w:t>
            </w:r>
          </w:p>
          <w:p w:rsidR="00F454F1" w:rsidRPr="0093554A" w:rsidRDefault="00F454F1" w:rsidP="00E21FD0">
            <w:pPr>
              <w:numPr>
                <w:ilvl w:val="0"/>
                <w:numId w:val="2"/>
              </w:numPr>
              <w:spacing w:line="360" w:lineRule="auto"/>
            </w:pPr>
            <w:r w:rsidRPr="0093554A">
              <w:t xml:space="preserve">Mindennapos frissítő mozgás vagy tervszerűen </w:t>
            </w:r>
            <w:r w:rsidR="005F2559" w:rsidRPr="0093554A">
              <w:t>szervezett</w:t>
            </w:r>
            <w:r w:rsidRPr="0093554A">
              <w:t xml:space="preserve"> mozgás (teremben, tornateremben, vagy a szabadban)</w:t>
            </w:r>
          </w:p>
          <w:p w:rsidR="00F454F1" w:rsidRPr="0093554A" w:rsidRDefault="00F454F1" w:rsidP="00E21FD0">
            <w:pPr>
              <w:numPr>
                <w:ilvl w:val="0"/>
                <w:numId w:val="2"/>
              </w:numPr>
              <w:spacing w:line="360" w:lineRule="auto"/>
            </w:pPr>
            <w:r w:rsidRPr="0093554A">
              <w:t xml:space="preserve">Ismerkedés a teremtett világgal, megfigyelések végzése spontán és </w:t>
            </w:r>
            <w:r w:rsidR="005F2559" w:rsidRPr="0093554A">
              <w:t xml:space="preserve">tervezetten </w:t>
            </w:r>
            <w:r w:rsidRPr="0093554A">
              <w:t xml:space="preserve">szervezett formában </w:t>
            </w:r>
          </w:p>
          <w:p w:rsidR="00F454F1" w:rsidRDefault="00F454F1" w:rsidP="00E21FD0">
            <w:pPr>
              <w:numPr>
                <w:ilvl w:val="0"/>
                <w:numId w:val="2"/>
              </w:numPr>
              <w:spacing w:line="360" w:lineRule="auto"/>
            </w:pPr>
            <w:r w:rsidRPr="0093554A">
              <w:t>Az egészséges életmódot erősítő egyéb tevékenység a sz</w:t>
            </w:r>
            <w:r>
              <w:t>abad levegőn</w:t>
            </w:r>
          </w:p>
          <w:p w:rsidR="005F2559" w:rsidRDefault="005F2559" w:rsidP="00E21FD0">
            <w:pPr>
              <w:numPr>
                <w:ilvl w:val="0"/>
                <w:numId w:val="2"/>
              </w:numPr>
              <w:spacing w:line="360" w:lineRule="auto"/>
            </w:pPr>
            <w:r>
              <w:t>Játékba és t</w:t>
            </w:r>
            <w:r w:rsidR="00F454F1">
              <w:t xml:space="preserve">evékenységbe ágyazott, a gyermekek egyéni </w:t>
            </w:r>
            <w:proofErr w:type="spellStart"/>
            <w:r w:rsidR="00F454F1">
              <w:t>képességei</w:t>
            </w:r>
            <w:r>
              <w:t>-</w:t>
            </w:r>
            <w:r w:rsidR="00F454F1">
              <w:t>hez</w:t>
            </w:r>
            <w:proofErr w:type="spellEnd"/>
            <w:r w:rsidR="00F454F1">
              <w:t xml:space="preserve"> igazodó műveltségtartalmak közvetítése</w:t>
            </w:r>
          </w:p>
          <w:p w:rsidR="00F454F1" w:rsidRPr="006544EC" w:rsidRDefault="005F2559" w:rsidP="00E21FD0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="00F454F1" w:rsidRPr="009A31ED">
              <w:t>evékenységekben</w:t>
            </w:r>
            <w:r w:rsidR="00F454F1">
              <w:t xml:space="preserve"> megvalósuló tanulás </w:t>
            </w:r>
          </w:p>
          <w:p w:rsidR="00F454F1" w:rsidRPr="0093554A" w:rsidRDefault="00F454F1" w:rsidP="00E21FD0">
            <w:pPr>
              <w:numPr>
                <w:ilvl w:val="1"/>
                <w:numId w:val="5"/>
              </w:numPr>
              <w:spacing w:line="360" w:lineRule="auto"/>
            </w:pPr>
            <w:r w:rsidRPr="0093554A">
              <w:t>Vers</w:t>
            </w:r>
            <w:r w:rsidR="003566B6" w:rsidRPr="0093554A">
              <w:t>elés</w:t>
            </w:r>
            <w:r w:rsidRPr="0093554A">
              <w:t>, mes</w:t>
            </w:r>
            <w:r w:rsidR="003566B6" w:rsidRPr="0093554A">
              <w:t>élés</w:t>
            </w:r>
          </w:p>
          <w:p w:rsidR="00F454F1" w:rsidRPr="0093554A" w:rsidRDefault="00F454F1" w:rsidP="00E21FD0">
            <w:pPr>
              <w:numPr>
                <w:ilvl w:val="1"/>
                <w:numId w:val="5"/>
              </w:numPr>
              <w:spacing w:line="360" w:lineRule="auto"/>
            </w:pPr>
            <w:r w:rsidRPr="0093554A">
              <w:t>Ének, zene, énekes játék</w:t>
            </w:r>
            <w:r w:rsidR="003566B6" w:rsidRPr="0093554A">
              <w:t>, gyermektánc</w:t>
            </w:r>
          </w:p>
          <w:p w:rsidR="00F454F1" w:rsidRPr="0093554A" w:rsidRDefault="00F454F1" w:rsidP="00E21FD0">
            <w:pPr>
              <w:numPr>
                <w:ilvl w:val="1"/>
                <w:numId w:val="5"/>
              </w:numPr>
              <w:spacing w:line="360" w:lineRule="auto"/>
            </w:pPr>
            <w:r w:rsidRPr="0093554A">
              <w:t xml:space="preserve">Rajzolás, </w:t>
            </w:r>
            <w:r w:rsidR="003566B6" w:rsidRPr="0093554A">
              <w:t xml:space="preserve">festés, </w:t>
            </w:r>
            <w:r w:rsidRPr="0093554A">
              <w:t>mintázás, kézi</w:t>
            </w:r>
            <w:r w:rsidR="003566B6" w:rsidRPr="0093554A">
              <w:t xml:space="preserve"> </w:t>
            </w:r>
            <w:r w:rsidRPr="0093554A">
              <w:t>munka</w:t>
            </w:r>
          </w:p>
          <w:p w:rsidR="00F454F1" w:rsidRDefault="00F454F1" w:rsidP="00E21FD0">
            <w:pPr>
              <w:numPr>
                <w:ilvl w:val="1"/>
                <w:numId w:val="5"/>
              </w:numPr>
              <w:spacing w:line="360" w:lineRule="auto"/>
            </w:pPr>
            <w:r>
              <w:t>Mozgás</w:t>
            </w:r>
          </w:p>
          <w:p w:rsidR="00F454F1" w:rsidRDefault="00F454F1" w:rsidP="00E21FD0">
            <w:pPr>
              <w:numPr>
                <w:ilvl w:val="1"/>
                <w:numId w:val="5"/>
              </w:numPr>
              <w:spacing w:line="360" w:lineRule="auto"/>
            </w:pPr>
            <w:r w:rsidRPr="009A31ED">
              <w:t>A k</w:t>
            </w:r>
            <w:r>
              <w:t xml:space="preserve">ülső világ tevékeny megismerése </w:t>
            </w:r>
          </w:p>
          <w:p w:rsidR="00F454F1" w:rsidRPr="006544EC" w:rsidRDefault="00F454F1" w:rsidP="00E21FD0">
            <w:pPr>
              <w:numPr>
                <w:ilvl w:val="2"/>
                <w:numId w:val="5"/>
              </w:numPr>
              <w:spacing w:line="360" w:lineRule="auto"/>
            </w:pPr>
            <w:r>
              <w:t>Matematikai tartalmú tapasztalatok szerzése</w:t>
            </w:r>
          </w:p>
        </w:tc>
      </w:tr>
      <w:tr w:rsidR="00F454F1" w:rsidRPr="006544EC" w:rsidTr="008A564D">
        <w:tc>
          <w:tcPr>
            <w:tcW w:w="2055" w:type="dxa"/>
          </w:tcPr>
          <w:p w:rsidR="00F454F1" w:rsidRPr="006544EC" w:rsidRDefault="00F454F1" w:rsidP="008A564D">
            <w:pPr>
              <w:spacing w:line="360" w:lineRule="auto"/>
            </w:pPr>
            <w:r w:rsidRPr="006544EC">
              <w:t>12.00-15.00</w:t>
            </w:r>
          </w:p>
        </w:tc>
        <w:tc>
          <w:tcPr>
            <w:tcW w:w="7195" w:type="dxa"/>
          </w:tcPr>
          <w:p w:rsidR="00F454F1" w:rsidRDefault="00F454F1" w:rsidP="00E21FD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Gondozási feladatok (tisztálkodás, étkezés, öltözködés)</w:t>
            </w:r>
          </w:p>
          <w:p w:rsidR="00F454F1" w:rsidRPr="006544EC" w:rsidRDefault="00F454F1" w:rsidP="00E21FD0">
            <w:pPr>
              <w:numPr>
                <w:ilvl w:val="0"/>
                <w:numId w:val="2"/>
              </w:numPr>
              <w:spacing w:line="360" w:lineRule="auto"/>
            </w:pPr>
            <w:r w:rsidRPr="006544EC">
              <w:t xml:space="preserve">Pihenés </w:t>
            </w:r>
          </w:p>
        </w:tc>
      </w:tr>
      <w:tr w:rsidR="00F454F1" w:rsidRPr="006544EC" w:rsidTr="008A564D">
        <w:tc>
          <w:tcPr>
            <w:tcW w:w="2055" w:type="dxa"/>
          </w:tcPr>
          <w:p w:rsidR="00F454F1" w:rsidRPr="006544EC" w:rsidRDefault="00F454F1" w:rsidP="008A564D">
            <w:pPr>
              <w:spacing w:line="360" w:lineRule="auto"/>
            </w:pPr>
            <w:r w:rsidRPr="006544EC">
              <w:t>15.00-1</w:t>
            </w:r>
            <w:r>
              <w:t>7</w:t>
            </w:r>
            <w:r w:rsidRPr="006544EC">
              <w:t>.00</w:t>
            </w:r>
          </w:p>
        </w:tc>
        <w:tc>
          <w:tcPr>
            <w:tcW w:w="7195" w:type="dxa"/>
          </w:tcPr>
          <w:p w:rsidR="00F454F1" w:rsidRDefault="00F454F1" w:rsidP="00E21FD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Gondozási feladatok (tisztálkodás, étkezés, öltözködés)</w:t>
            </w:r>
          </w:p>
          <w:p w:rsidR="00F454F1" w:rsidRPr="006544EC" w:rsidRDefault="005F2559" w:rsidP="00E21FD0">
            <w:pPr>
              <w:numPr>
                <w:ilvl w:val="0"/>
                <w:numId w:val="2"/>
              </w:numPr>
              <w:spacing w:line="360" w:lineRule="auto"/>
            </w:pPr>
            <w:r>
              <w:t>Szabad j</w:t>
            </w:r>
            <w:r w:rsidR="00F454F1" w:rsidRPr="006544EC">
              <w:t>áték</w:t>
            </w:r>
            <w:r w:rsidR="00F454F1">
              <w:t xml:space="preserve">, párhuzamosan </w:t>
            </w:r>
            <w:r w:rsidRPr="0093554A">
              <w:t>is</w:t>
            </w:r>
            <w:r>
              <w:t xml:space="preserve"> </w:t>
            </w:r>
            <w:r w:rsidR="00F454F1">
              <w:t xml:space="preserve">végezhető tevékenység </w:t>
            </w:r>
            <w:r w:rsidR="00F454F1" w:rsidRPr="006544EC">
              <w:t>a szülők érkezéséig</w:t>
            </w:r>
          </w:p>
        </w:tc>
      </w:tr>
    </w:tbl>
    <w:p w:rsidR="00FA1D9C" w:rsidRDefault="00FA1D9C" w:rsidP="00F454F1">
      <w:pPr>
        <w:spacing w:line="360" w:lineRule="auto"/>
        <w:jc w:val="both"/>
      </w:pPr>
    </w:p>
    <w:p w:rsidR="00F454F1" w:rsidRPr="006544EC" w:rsidRDefault="00F454F1" w:rsidP="00F454F1">
      <w:pPr>
        <w:spacing w:line="360" w:lineRule="auto"/>
        <w:jc w:val="both"/>
      </w:pPr>
      <w:r>
        <w:t xml:space="preserve">* Az Alapító Okiratban meghatározott óvodai nyitva tartás figyelembevételével! </w:t>
      </w:r>
    </w:p>
    <w:p w:rsidR="00F454F1" w:rsidRDefault="00F454F1" w:rsidP="00F454F1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A </w:t>
      </w:r>
      <w:r w:rsidRPr="009A31ED">
        <w:rPr>
          <w:b/>
        </w:rPr>
        <w:t xml:space="preserve">TEVÉKENYSÉGEK JAVASOLT SZERVEZETI FORMÁI </w:t>
      </w:r>
    </w:p>
    <w:p w:rsidR="00F454F1" w:rsidRDefault="00F454F1" w:rsidP="00F454F1">
      <w:pPr>
        <w:spacing w:line="360" w:lineRule="auto"/>
        <w:jc w:val="center"/>
        <w:rPr>
          <w:b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D62CF1" w:rsidTr="00D62CF1">
        <w:tc>
          <w:tcPr>
            <w:tcW w:w="3510" w:type="dxa"/>
          </w:tcPr>
          <w:p w:rsidR="00D62CF1" w:rsidRDefault="00D62CF1" w:rsidP="00F454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Tervezetten szervezett tevékenységek</w:t>
            </w:r>
          </w:p>
        </w:tc>
        <w:tc>
          <w:tcPr>
            <w:tcW w:w="5812" w:type="dxa"/>
          </w:tcPr>
          <w:p w:rsidR="00D62CF1" w:rsidRPr="0093554A" w:rsidRDefault="00D62CF1" w:rsidP="00D62CF1">
            <w:pPr>
              <w:spacing w:line="360" w:lineRule="auto"/>
              <w:rPr>
                <w:b/>
              </w:rPr>
            </w:pPr>
            <w:r w:rsidRPr="0093554A">
              <w:rPr>
                <w:b/>
              </w:rPr>
              <w:t>Párhuzamosan is végezhető differenciált és csoportos tevékenységek szervezése</w:t>
            </w:r>
          </w:p>
        </w:tc>
      </w:tr>
      <w:tr w:rsidR="00D62CF1" w:rsidTr="00D62CF1">
        <w:tc>
          <w:tcPr>
            <w:tcW w:w="3510" w:type="dxa"/>
          </w:tcPr>
          <w:p w:rsidR="00D62CF1" w:rsidRDefault="00D62CF1" w:rsidP="00E21FD0">
            <w:pPr>
              <w:numPr>
                <w:ilvl w:val="0"/>
                <w:numId w:val="2"/>
              </w:numPr>
              <w:spacing w:line="360" w:lineRule="auto"/>
            </w:pPr>
            <w:r>
              <w:t>Hitre nevelés</w:t>
            </w:r>
          </w:p>
          <w:p w:rsidR="00D62CF1" w:rsidRDefault="00D62CF1" w:rsidP="00E21FD0">
            <w:pPr>
              <w:numPr>
                <w:ilvl w:val="0"/>
                <w:numId w:val="2"/>
              </w:numPr>
              <w:spacing w:line="360" w:lineRule="auto"/>
            </w:pPr>
            <w:r>
              <w:t>Mozgás</w:t>
            </w:r>
          </w:p>
          <w:p w:rsidR="00D62CF1" w:rsidRPr="006544EC" w:rsidRDefault="00D62CF1" w:rsidP="00E21FD0">
            <w:pPr>
              <w:numPr>
                <w:ilvl w:val="0"/>
                <w:numId w:val="2"/>
              </w:numPr>
              <w:spacing w:line="360" w:lineRule="auto"/>
            </w:pPr>
            <w:r w:rsidRPr="006544EC">
              <w:t xml:space="preserve">Mozgásos játék (mindennapos </w:t>
            </w:r>
            <w:r>
              <w:t>mozgás</w:t>
            </w:r>
            <w:r w:rsidRPr="006544EC">
              <w:t>)</w:t>
            </w:r>
          </w:p>
          <w:p w:rsidR="00D62CF1" w:rsidRDefault="00D62CF1" w:rsidP="00F454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D62CF1" w:rsidRPr="0093554A" w:rsidRDefault="00D62CF1" w:rsidP="00E21FD0">
            <w:pPr>
              <w:numPr>
                <w:ilvl w:val="0"/>
                <w:numId w:val="2"/>
              </w:numPr>
              <w:spacing w:line="360" w:lineRule="auto"/>
            </w:pPr>
            <w:r w:rsidRPr="0093554A">
              <w:t>Játék</w:t>
            </w:r>
          </w:p>
          <w:p w:rsidR="00D62CF1" w:rsidRPr="0093554A" w:rsidRDefault="00D62CF1" w:rsidP="00E21FD0">
            <w:pPr>
              <w:numPr>
                <w:ilvl w:val="0"/>
                <w:numId w:val="2"/>
              </w:numPr>
              <w:spacing w:line="360" w:lineRule="auto"/>
            </w:pPr>
            <w:r w:rsidRPr="0093554A">
              <w:t>Verselés, mesélés</w:t>
            </w:r>
          </w:p>
          <w:p w:rsidR="00D62CF1" w:rsidRPr="0093554A" w:rsidRDefault="00D62CF1" w:rsidP="00E21FD0">
            <w:pPr>
              <w:numPr>
                <w:ilvl w:val="0"/>
                <w:numId w:val="2"/>
              </w:numPr>
              <w:spacing w:line="360" w:lineRule="auto"/>
            </w:pPr>
            <w:r w:rsidRPr="0093554A">
              <w:t>Ének, zene, énekes játék, gyermektánc</w:t>
            </w:r>
          </w:p>
          <w:p w:rsidR="00D62CF1" w:rsidRPr="0093554A" w:rsidRDefault="00D62CF1" w:rsidP="00E21FD0">
            <w:pPr>
              <w:numPr>
                <w:ilvl w:val="0"/>
                <w:numId w:val="2"/>
              </w:numPr>
              <w:spacing w:line="360" w:lineRule="auto"/>
            </w:pPr>
            <w:r w:rsidRPr="0093554A">
              <w:t>Rajzolás, festés, mintázás, kézi munka</w:t>
            </w:r>
          </w:p>
          <w:p w:rsidR="00D62CF1" w:rsidRPr="0093554A" w:rsidRDefault="00D62CF1" w:rsidP="00E21FD0">
            <w:pPr>
              <w:numPr>
                <w:ilvl w:val="0"/>
                <w:numId w:val="2"/>
              </w:numPr>
              <w:spacing w:line="360" w:lineRule="auto"/>
            </w:pPr>
            <w:r w:rsidRPr="0093554A">
              <w:t>Mozgás</w:t>
            </w:r>
          </w:p>
          <w:p w:rsidR="00D62CF1" w:rsidRPr="0093554A" w:rsidRDefault="00D62CF1" w:rsidP="00E21FD0">
            <w:pPr>
              <w:numPr>
                <w:ilvl w:val="0"/>
                <w:numId w:val="2"/>
              </w:numPr>
              <w:spacing w:line="360" w:lineRule="auto"/>
            </w:pPr>
            <w:r w:rsidRPr="0093554A">
              <w:t>A külső világ tevékeny megismerése</w:t>
            </w:r>
          </w:p>
          <w:p w:rsidR="00D62CF1" w:rsidRPr="0093554A" w:rsidRDefault="00D62CF1" w:rsidP="00E21FD0">
            <w:pPr>
              <w:numPr>
                <w:ilvl w:val="0"/>
                <w:numId w:val="2"/>
              </w:numPr>
              <w:spacing w:line="360" w:lineRule="auto"/>
              <w:ind w:left="566"/>
            </w:pPr>
            <w:r w:rsidRPr="0093554A">
              <w:t>Matematikai tartalmú tapasztalatok</w:t>
            </w:r>
          </w:p>
          <w:p w:rsidR="00D62CF1" w:rsidRPr="0093554A" w:rsidRDefault="00D62CF1" w:rsidP="00F454F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D7558" w:rsidRPr="009A31ED" w:rsidRDefault="004D7558" w:rsidP="00F454F1">
      <w:pPr>
        <w:spacing w:line="360" w:lineRule="auto"/>
        <w:jc w:val="center"/>
        <w:rPr>
          <w:b/>
        </w:rPr>
      </w:pPr>
    </w:p>
    <w:p w:rsidR="00F454F1" w:rsidRDefault="00F454F1" w:rsidP="00F454F1">
      <w:pPr>
        <w:tabs>
          <w:tab w:val="left" w:pos="-1276"/>
        </w:tabs>
        <w:spacing w:line="360" w:lineRule="auto"/>
        <w:jc w:val="both"/>
        <w:rPr>
          <w:b/>
        </w:rPr>
      </w:pPr>
    </w:p>
    <w:p w:rsidR="00F454F1" w:rsidRDefault="00F454F1" w:rsidP="00F454F1">
      <w:pPr>
        <w:tabs>
          <w:tab w:val="left" w:pos="-1276"/>
        </w:tabs>
        <w:spacing w:line="360" w:lineRule="auto"/>
        <w:jc w:val="both"/>
        <w:rPr>
          <w:b/>
        </w:rPr>
      </w:pPr>
      <w:r>
        <w:rPr>
          <w:b/>
        </w:rPr>
        <w:t xml:space="preserve">4.4. Az óvoda kapcsolatai </w:t>
      </w:r>
    </w:p>
    <w:p w:rsidR="00F454F1" w:rsidRDefault="004D01BA" w:rsidP="00E5496B">
      <w:pPr>
        <w:spacing w:line="360" w:lineRule="auto"/>
        <w:ind w:firstLine="567"/>
        <w:jc w:val="both"/>
      </w:pPr>
      <w:r>
        <w:t>A</w:t>
      </w:r>
      <w:r w:rsidR="00F454F1">
        <w:t xml:space="preserve">z óvodapedagógus </w:t>
      </w:r>
      <w:r>
        <w:t xml:space="preserve">a kapcsolattartás során </w:t>
      </w:r>
      <w:r w:rsidR="00F454F1">
        <w:t>vegye figyelembe a családok sajátosságait, szokásait</w:t>
      </w:r>
      <w:r>
        <w:t>. A</w:t>
      </w:r>
      <w:r w:rsidR="00F454F1">
        <w:t>z együttműködés során érvényesítse az intervenciós gyakorlatot, azaz a segítségnyújtás családhoz illesztett megoldásait</w:t>
      </w:r>
      <w:r>
        <w:t>.</w:t>
      </w:r>
    </w:p>
    <w:p w:rsidR="004D01BA" w:rsidRDefault="004D01BA" w:rsidP="00E21FD0">
      <w:pPr>
        <w:numPr>
          <w:ilvl w:val="0"/>
          <w:numId w:val="11"/>
        </w:numPr>
        <w:spacing w:line="360" w:lineRule="auto"/>
        <w:ind w:hanging="424"/>
        <w:jc w:val="both"/>
      </w:pPr>
      <w:r>
        <w:t>A</w:t>
      </w:r>
      <w:r w:rsidRPr="00510C3B">
        <w:t xml:space="preserve"> katolikus óvodákban az óvodapedagógusok, szülők, gyermekek együttműködésének formái, továbbfejlesztésének lehetőségei</w:t>
      </w:r>
      <w:r>
        <w:t>:</w:t>
      </w:r>
    </w:p>
    <w:p w:rsidR="00F454F1" w:rsidRPr="009A31ED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k</w:t>
      </w:r>
      <w:r w:rsidRPr="00134529">
        <w:t>iemelt fontosságú</w:t>
      </w:r>
      <w:r>
        <w:t xml:space="preserve"> </w:t>
      </w:r>
      <w:r w:rsidRPr="00134529">
        <w:t>a szülőkkel való szoros kapcsolattartás</w:t>
      </w:r>
      <w:r>
        <w:t>,</w:t>
      </w:r>
      <w:r w:rsidRPr="00D26E60">
        <w:t xml:space="preserve"> </w:t>
      </w:r>
      <w:r>
        <w:t>evangelizálás,</w:t>
      </w:r>
      <w:r w:rsidRPr="009A31ED">
        <w:t xml:space="preserve"> </w:t>
      </w:r>
    </w:p>
    <w:p w:rsidR="00F454F1" w:rsidRPr="00134529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a</w:t>
      </w:r>
      <w:r w:rsidRPr="00134529">
        <w:t xml:space="preserve"> családlátogatás</w:t>
      </w:r>
      <w:r>
        <w:t>,</w:t>
      </w:r>
      <w:r w:rsidRPr="00134529">
        <w:t xml:space="preserve"> </w:t>
      </w:r>
      <w:r>
        <w:t>a</w:t>
      </w:r>
      <w:r w:rsidRPr="00134529">
        <w:t xml:space="preserve"> gyermek </w:t>
      </w:r>
      <w:r>
        <w:t xml:space="preserve">otthoni </w:t>
      </w:r>
      <w:r w:rsidRPr="00134529">
        <w:t>környezeté</w:t>
      </w:r>
      <w:r>
        <w:t>nek</w:t>
      </w:r>
      <w:r w:rsidRPr="00134529">
        <w:t xml:space="preserve"> </w:t>
      </w:r>
      <w:r>
        <w:t>meg</w:t>
      </w:r>
      <w:r w:rsidRPr="00134529">
        <w:t>ismer</w:t>
      </w:r>
      <w:r>
        <w:t>ése,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a</w:t>
      </w:r>
      <w:r w:rsidRPr="00134529">
        <w:t xml:space="preserve"> fogadóór</w:t>
      </w:r>
      <w:r>
        <w:t>a, a megbeszélések</w:t>
      </w:r>
      <w:r w:rsidRPr="00134529">
        <w:t xml:space="preserve"> </w:t>
      </w:r>
      <w:r>
        <w:t xml:space="preserve">a gyermek fejlődésének </w:t>
      </w:r>
      <w:r w:rsidRPr="009A31ED">
        <w:t xml:space="preserve">a szülővel való együttes </w:t>
      </w:r>
      <w:r>
        <w:t>nyomon követését szolgálja,</w:t>
      </w:r>
    </w:p>
    <w:p w:rsidR="004D01BA" w:rsidRPr="00134529" w:rsidRDefault="004D01BA" w:rsidP="00E21FD0">
      <w:pPr>
        <w:numPr>
          <w:ilvl w:val="1"/>
          <w:numId w:val="4"/>
        </w:numPr>
        <w:spacing w:line="360" w:lineRule="auto"/>
        <w:jc w:val="both"/>
      </w:pPr>
      <w:r>
        <w:t>internetes kapcsolattartás, elektronikus levelezés lehetőségei,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s</w:t>
      </w:r>
      <w:r w:rsidRPr="00134529">
        <w:t>zülői értekezletek</w:t>
      </w:r>
      <w:r>
        <w:t xml:space="preserve"> szervezése,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szülői közösség, óvodaszék működésének segítése,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játszónapok, foglalkoztató tevékenységek, nyílt napok lehetőségének megteremtése,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közös kulturális programok szervezése,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kirándulás</w:t>
      </w:r>
      <w:r w:rsidR="00E5496B">
        <w:t xml:space="preserve"> katolikus hitünkhöz kapcsolódó helyekre,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közös szentmisén való részvétel,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az óvodát népszerűsítő egyedi programok megvalósítása.</w:t>
      </w:r>
    </w:p>
    <w:p w:rsidR="00F454F1" w:rsidRDefault="00F454F1" w:rsidP="00E21FD0">
      <w:pPr>
        <w:numPr>
          <w:ilvl w:val="0"/>
          <w:numId w:val="11"/>
        </w:numPr>
        <w:spacing w:line="360" w:lineRule="auto"/>
        <w:ind w:hanging="424"/>
        <w:jc w:val="both"/>
      </w:pPr>
      <w:r w:rsidRPr="00942920">
        <w:lastRenderedPageBreak/>
        <w:t>Kapcsolat a</w:t>
      </w:r>
      <w:r>
        <w:t>z óvodába lépés előtti intézményekkel</w:t>
      </w:r>
      <w:r w:rsidRPr="00942920">
        <w:t>:</w:t>
      </w:r>
      <w:r>
        <w:t xml:space="preserve"> 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4D153C">
        <w:t xml:space="preserve">a bölcsődével, </w:t>
      </w:r>
    </w:p>
    <w:p w:rsidR="00815FD6" w:rsidRPr="0093554A" w:rsidRDefault="00815FD6" w:rsidP="00E21FD0">
      <w:pPr>
        <w:numPr>
          <w:ilvl w:val="1"/>
          <w:numId w:val="4"/>
        </w:numPr>
        <w:spacing w:line="360" w:lineRule="auto"/>
        <w:jc w:val="both"/>
      </w:pPr>
      <w:r w:rsidRPr="0093554A">
        <w:t>a családi napközivel,</w:t>
      </w:r>
    </w:p>
    <w:p w:rsidR="00F454F1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>a szociális intézményekkel.</w:t>
      </w:r>
    </w:p>
    <w:p w:rsidR="00F454F1" w:rsidRPr="0093554A" w:rsidRDefault="00F454F1" w:rsidP="00E21FD0">
      <w:pPr>
        <w:numPr>
          <w:ilvl w:val="0"/>
          <w:numId w:val="11"/>
        </w:numPr>
        <w:spacing w:line="360" w:lineRule="auto"/>
        <w:ind w:hanging="424"/>
        <w:jc w:val="both"/>
      </w:pPr>
      <w:r w:rsidRPr="0093554A">
        <w:t xml:space="preserve">Kapcsolat az óvodai élet során: </w:t>
      </w:r>
    </w:p>
    <w:p w:rsidR="004B7551" w:rsidRPr="0093554A" w:rsidRDefault="004B7551" w:rsidP="00E21FD0">
      <w:pPr>
        <w:numPr>
          <w:ilvl w:val="1"/>
          <w:numId w:val="4"/>
        </w:numPr>
        <w:spacing w:line="360" w:lineRule="auto"/>
        <w:jc w:val="both"/>
      </w:pPr>
      <w:r w:rsidRPr="0093554A">
        <w:t>az intézmény fenntartójával,</w:t>
      </w:r>
    </w:p>
    <w:p w:rsidR="004B7551" w:rsidRPr="0093554A" w:rsidRDefault="004B7551" w:rsidP="00E21FD0">
      <w:pPr>
        <w:numPr>
          <w:ilvl w:val="1"/>
          <w:numId w:val="4"/>
        </w:numPr>
        <w:spacing w:line="360" w:lineRule="auto"/>
        <w:jc w:val="both"/>
      </w:pPr>
      <w:r w:rsidRPr="0093554A">
        <w:t>a társintézményekkel,</w:t>
      </w:r>
    </w:p>
    <w:p w:rsidR="00F454F1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 xml:space="preserve">a Gyermekjóléti Szolgálattal, </w:t>
      </w:r>
    </w:p>
    <w:p w:rsidR="00F454F1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>a Családsegítő Központtal,</w:t>
      </w:r>
    </w:p>
    <w:p w:rsidR="00F454F1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>a gyermekvédelmi ügyintézővel,</w:t>
      </w:r>
    </w:p>
    <w:p w:rsidR="00F454F1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 xml:space="preserve">a </w:t>
      </w:r>
      <w:r w:rsidR="00815FD6" w:rsidRPr="0093554A">
        <w:t>Pedagógiai Szakszolgálat intézményeivel</w:t>
      </w:r>
      <w:r w:rsidRPr="0093554A">
        <w:t>,</w:t>
      </w:r>
    </w:p>
    <w:p w:rsidR="00F454F1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 xml:space="preserve">a Szakértői </w:t>
      </w:r>
      <w:r w:rsidR="00815FD6" w:rsidRPr="0093554A">
        <w:t xml:space="preserve">és Rehabilitációs </w:t>
      </w:r>
      <w:r w:rsidRPr="0093554A">
        <w:t>Bizottsággal,</w:t>
      </w:r>
    </w:p>
    <w:p w:rsidR="00815FD6" w:rsidRPr="0093554A" w:rsidRDefault="00815FD6" w:rsidP="00E21FD0">
      <w:pPr>
        <w:numPr>
          <w:ilvl w:val="1"/>
          <w:numId w:val="4"/>
        </w:numPr>
        <w:spacing w:line="360" w:lineRule="auto"/>
        <w:jc w:val="both"/>
      </w:pPr>
      <w:r w:rsidRPr="0093554A">
        <w:t>a Kormányhivatalokkal és a Tankerületekkel,</w:t>
      </w:r>
    </w:p>
    <w:p w:rsidR="00F454F1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>a Karitász-csoportokkal,</w:t>
      </w:r>
    </w:p>
    <w:p w:rsidR="00F454F1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>a Máltai Szeretetszolgálattal,</w:t>
      </w:r>
    </w:p>
    <w:p w:rsidR="00F454F1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>az egészségügyi szervezetekkel,</w:t>
      </w:r>
    </w:p>
    <w:p w:rsidR="00F454F1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>a gyermekotthonokkal,</w:t>
      </w:r>
    </w:p>
    <w:p w:rsidR="00D352B4" w:rsidRPr="0093554A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93554A">
        <w:t>a közművelődési intézményekkel</w:t>
      </w:r>
    </w:p>
    <w:p w:rsidR="00F454F1" w:rsidRPr="0093554A" w:rsidRDefault="00D352B4" w:rsidP="00E21FD0">
      <w:pPr>
        <w:numPr>
          <w:ilvl w:val="1"/>
          <w:numId w:val="4"/>
        </w:numPr>
        <w:spacing w:line="360" w:lineRule="auto"/>
        <w:jc w:val="both"/>
      </w:pPr>
      <w:r w:rsidRPr="0093554A">
        <w:t>a nemzetiségi önkormányzatokkal, szervezetekkel</w:t>
      </w:r>
      <w:r w:rsidR="00F454F1" w:rsidRPr="0093554A">
        <w:t>.</w:t>
      </w:r>
    </w:p>
    <w:p w:rsidR="002F401C" w:rsidRPr="0093554A" w:rsidRDefault="002F401C" w:rsidP="002F401C">
      <w:pPr>
        <w:spacing w:line="360" w:lineRule="auto"/>
        <w:jc w:val="both"/>
      </w:pPr>
    </w:p>
    <w:p w:rsidR="00F454F1" w:rsidRPr="004D153C" w:rsidRDefault="00F454F1" w:rsidP="00E21FD0">
      <w:pPr>
        <w:numPr>
          <w:ilvl w:val="0"/>
          <w:numId w:val="11"/>
        </w:numPr>
        <w:spacing w:line="360" w:lineRule="auto"/>
        <w:ind w:hanging="424"/>
        <w:jc w:val="both"/>
      </w:pPr>
      <w:r w:rsidRPr="004D153C">
        <w:t xml:space="preserve">Kapcsolat az óvodai élet után: </w:t>
      </w:r>
    </w:p>
    <w:p w:rsidR="00F454F1" w:rsidRPr="004D153C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4D153C">
        <w:t>az iskolákkal</w:t>
      </w:r>
      <w:r>
        <w:t>,</w:t>
      </w:r>
    </w:p>
    <w:p w:rsidR="00F454F1" w:rsidRPr="004D153C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4D153C">
        <w:t>a nevelőotthonokkal</w:t>
      </w:r>
      <w:r w:rsidR="002F401C">
        <w:t>.</w:t>
      </w:r>
    </w:p>
    <w:p w:rsidR="00F454F1" w:rsidRDefault="00F454F1" w:rsidP="00F454F1">
      <w:pPr>
        <w:tabs>
          <w:tab w:val="left" w:pos="-1276"/>
        </w:tabs>
        <w:spacing w:line="360" w:lineRule="auto"/>
        <w:jc w:val="center"/>
        <w:rPr>
          <w:b/>
        </w:rPr>
      </w:pPr>
    </w:p>
    <w:p w:rsidR="00F454F1" w:rsidRDefault="00F454F1" w:rsidP="00F454F1">
      <w:pPr>
        <w:spacing w:line="360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</w:rPr>
          <w:t xml:space="preserve">5. </w:t>
        </w:r>
        <w:r w:rsidRPr="005A76F2">
          <w:rPr>
            <w:b/>
          </w:rPr>
          <w:t>A</w:t>
        </w:r>
      </w:smartTag>
      <w:r w:rsidRPr="005A76F2">
        <w:rPr>
          <w:b/>
        </w:rPr>
        <w:t xml:space="preserve"> KATOLIKUS ÓVODA TEVÉKENYSÉGI FORMÁI ÉS AZ ÓVODAPEDA</w:t>
      </w:r>
      <w:r>
        <w:rPr>
          <w:b/>
        </w:rPr>
        <w:t>-</w:t>
      </w:r>
    </w:p>
    <w:p w:rsidR="00F454F1" w:rsidRPr="005A76F2" w:rsidRDefault="00F454F1" w:rsidP="00F454F1">
      <w:pPr>
        <w:spacing w:line="360" w:lineRule="auto"/>
        <w:jc w:val="both"/>
        <w:rPr>
          <w:b/>
        </w:rPr>
      </w:pPr>
      <w:r w:rsidRPr="005A76F2">
        <w:rPr>
          <w:b/>
        </w:rPr>
        <w:t>GÓGUS FELADATAI</w:t>
      </w:r>
    </w:p>
    <w:p w:rsidR="00F454F1" w:rsidRPr="009A6B9B" w:rsidRDefault="00F454F1" w:rsidP="0077233F">
      <w:pPr>
        <w:tabs>
          <w:tab w:val="left" w:pos="-1276"/>
          <w:tab w:val="left" w:pos="567"/>
        </w:tabs>
        <w:jc w:val="both"/>
      </w:pPr>
      <w:r>
        <w:tab/>
        <w:t xml:space="preserve">Az óvodai élet </w:t>
      </w:r>
      <w:r w:rsidRPr="00445A4F">
        <w:t>tevékenységi f</w:t>
      </w:r>
      <w:r w:rsidRPr="00854175">
        <w:t>ormáinak</w:t>
      </w:r>
      <w:r>
        <w:t xml:space="preserve"> tervezésekor javasoljuk, hogy jelenjen meg: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a cél,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a feladat,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a tartalom,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az óvodapedagógus faladata,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 xml:space="preserve">a </w:t>
      </w:r>
      <w:r w:rsidR="002F401C">
        <w:t>pedagógiai munkát segítők feladata</w:t>
      </w:r>
      <w:r>
        <w:t>.</w:t>
      </w:r>
    </w:p>
    <w:p w:rsidR="00944D74" w:rsidRDefault="00944D74" w:rsidP="00944D74">
      <w:pPr>
        <w:spacing w:line="360" w:lineRule="auto"/>
        <w:ind w:left="1080"/>
        <w:jc w:val="both"/>
      </w:pPr>
    </w:p>
    <w:p w:rsidR="0077233F" w:rsidRDefault="0077233F" w:rsidP="00944D74">
      <w:pPr>
        <w:spacing w:line="360" w:lineRule="auto"/>
        <w:ind w:left="1080"/>
        <w:jc w:val="both"/>
      </w:pPr>
    </w:p>
    <w:p w:rsidR="00F454F1" w:rsidRPr="000B3994" w:rsidRDefault="00F454F1" w:rsidP="00F454F1">
      <w:pPr>
        <w:spacing w:line="360" w:lineRule="auto"/>
        <w:ind w:left="870"/>
        <w:jc w:val="both"/>
        <w:rPr>
          <w:sz w:val="2"/>
          <w:szCs w:val="2"/>
        </w:rPr>
      </w:pPr>
    </w:p>
    <w:p w:rsidR="00F454F1" w:rsidRPr="00C36F04" w:rsidRDefault="00C36F04" w:rsidP="00C36F04">
      <w:pPr>
        <w:spacing w:line="360" w:lineRule="auto"/>
        <w:jc w:val="both"/>
        <w:rPr>
          <w:b/>
        </w:rPr>
      </w:pPr>
      <w:r>
        <w:rPr>
          <w:b/>
        </w:rPr>
        <w:t xml:space="preserve">5.1. </w:t>
      </w:r>
      <w:r w:rsidR="00F454F1" w:rsidRPr="00C36F04">
        <w:rPr>
          <w:b/>
        </w:rPr>
        <w:t>Hitre nevelés</w:t>
      </w:r>
    </w:p>
    <w:p w:rsidR="00F454F1" w:rsidRPr="00445A4F" w:rsidRDefault="00F454F1" w:rsidP="00F454F1">
      <w:pPr>
        <w:spacing w:line="360" w:lineRule="auto"/>
        <w:ind w:left="540"/>
        <w:jc w:val="both"/>
      </w:pPr>
      <w:r w:rsidRPr="00445A4F">
        <w:t>A hit Isten ajándéka</w:t>
      </w:r>
    </w:p>
    <w:p w:rsidR="00F454F1" w:rsidRDefault="00F454F1" w:rsidP="00E21FD0">
      <w:pPr>
        <w:numPr>
          <w:ilvl w:val="0"/>
          <w:numId w:val="11"/>
        </w:numPr>
        <w:spacing w:line="360" w:lineRule="auto"/>
        <w:ind w:hanging="424"/>
        <w:jc w:val="both"/>
      </w:pPr>
      <w:r>
        <w:t xml:space="preserve">A </w:t>
      </w:r>
      <w:proofErr w:type="gramStart"/>
      <w:r w:rsidRPr="00A56D45">
        <w:t>hit hallásból</w:t>
      </w:r>
      <w:proofErr w:type="gramEnd"/>
      <w:r w:rsidRPr="00A56D45">
        <w:t xml:space="preserve"> ered, </w:t>
      </w:r>
      <w:r w:rsidR="00A45A82">
        <w:t xml:space="preserve">azonban </w:t>
      </w:r>
      <w:r w:rsidRPr="00A56D45">
        <w:t xml:space="preserve">szükséges a példa is: 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m</w:t>
      </w:r>
      <w:r w:rsidRPr="00B7215D">
        <w:t>egtapasztalás</w:t>
      </w:r>
      <w:r>
        <w:t>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érzelmi biztonság</w:t>
      </w:r>
      <w:r>
        <w:t>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szerető</w:t>
      </w:r>
      <w:r>
        <w:t>,</w:t>
      </w:r>
      <w:r w:rsidRPr="00B7215D">
        <w:t xml:space="preserve"> elfogadó légkör, bizalom</w:t>
      </w:r>
      <w:r>
        <w:t>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 xml:space="preserve">az </w:t>
      </w:r>
      <w:r w:rsidRPr="00B7215D">
        <w:t>összetartozás élménye</w:t>
      </w:r>
      <w:r>
        <w:t>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iskolába lépés idején a hit tovább élése</w:t>
      </w:r>
      <w:r>
        <w:t>.</w:t>
      </w:r>
    </w:p>
    <w:p w:rsidR="00F454F1" w:rsidRDefault="00F454F1" w:rsidP="00F454F1">
      <w:pPr>
        <w:spacing w:line="360" w:lineRule="auto"/>
        <w:ind w:left="708"/>
        <w:jc w:val="both"/>
      </w:pPr>
    </w:p>
    <w:p w:rsidR="00F454F1" w:rsidRDefault="00F454F1" w:rsidP="00E21FD0">
      <w:pPr>
        <w:numPr>
          <w:ilvl w:val="0"/>
          <w:numId w:val="6"/>
        </w:numPr>
        <w:spacing w:line="360" w:lineRule="auto"/>
        <w:jc w:val="both"/>
      </w:pPr>
      <w:r w:rsidRPr="00A56D45">
        <w:t>Az óvod</w:t>
      </w:r>
      <w:r>
        <w:t>a</w:t>
      </w:r>
      <w:r w:rsidRPr="00A56D45">
        <w:t xml:space="preserve"> missziós feladatai</w:t>
      </w:r>
      <w:r w:rsidRPr="00B7215D">
        <w:t>: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 családok bekapcsolása az egyházközség életébe,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 xml:space="preserve">a közös imádság, a közös munka és a közös szórakozás megtartó erő. </w:t>
      </w:r>
    </w:p>
    <w:p w:rsidR="00F454F1" w:rsidRDefault="00F454F1" w:rsidP="00F454F1">
      <w:pPr>
        <w:spacing w:line="360" w:lineRule="auto"/>
        <w:ind w:left="696"/>
        <w:jc w:val="both"/>
      </w:pPr>
    </w:p>
    <w:p w:rsidR="00F454F1" w:rsidRDefault="00F454F1" w:rsidP="00E21FD0">
      <w:pPr>
        <w:numPr>
          <w:ilvl w:val="0"/>
          <w:numId w:val="6"/>
        </w:numPr>
        <w:spacing w:line="360" w:lineRule="auto"/>
        <w:jc w:val="both"/>
      </w:pPr>
      <w:r>
        <w:t>A hitre n</w:t>
      </w:r>
      <w:r w:rsidRPr="00A56D45">
        <w:t>e</w:t>
      </w:r>
      <w:r>
        <w:t>ve</w:t>
      </w:r>
      <w:r w:rsidRPr="00A56D45">
        <w:t xml:space="preserve">lés átszövi az óvodai élet </w:t>
      </w:r>
      <w:r w:rsidRPr="00B7215D">
        <w:t>egészét:</w:t>
      </w:r>
      <w:r w:rsidRPr="00A56D45">
        <w:t xml:space="preserve"> 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 köszönési módban,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 mindennapos lelki beszélgetés során,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az étkezés előtti és utáni imádságban,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 templomlátogatások során,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 játékban</w:t>
      </w:r>
      <w:r>
        <w:t>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 tevékenységekben</w:t>
      </w:r>
      <w:r>
        <w:t xml:space="preserve"> megvalósuló tanulásban, 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 xml:space="preserve">a délutáni pihenés előtti imában, </w:t>
      </w:r>
      <w:r>
        <w:t>fohászban,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 hazamenetel előtti imában</w:t>
      </w:r>
      <w:r>
        <w:t>, fohászban</w:t>
      </w:r>
      <w:r w:rsidRPr="00B7215D">
        <w:t>.</w:t>
      </w:r>
    </w:p>
    <w:p w:rsidR="00F454F1" w:rsidRPr="0040259A" w:rsidRDefault="00F454F1" w:rsidP="00F454F1">
      <w:pPr>
        <w:spacing w:line="360" w:lineRule="auto"/>
        <w:ind w:left="708"/>
        <w:jc w:val="both"/>
      </w:pPr>
    </w:p>
    <w:p w:rsidR="00F454F1" w:rsidRPr="00B7215D" w:rsidRDefault="00F454F1" w:rsidP="00E21FD0">
      <w:pPr>
        <w:numPr>
          <w:ilvl w:val="0"/>
          <w:numId w:val="9"/>
        </w:numPr>
        <w:tabs>
          <w:tab w:val="clear" w:pos="1440"/>
          <w:tab w:val="num" w:pos="900"/>
        </w:tabs>
        <w:spacing w:line="360" w:lineRule="auto"/>
        <w:ind w:left="1260" w:hanging="720"/>
        <w:jc w:val="both"/>
      </w:pPr>
      <w:r w:rsidRPr="00A56D45">
        <w:t>A liturgikus év eseményei</w:t>
      </w:r>
      <w:r w:rsidRPr="00B7215D">
        <w:t>: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 xml:space="preserve">karácsonyi ünnepkör, </w:t>
      </w:r>
    </w:p>
    <w:p w:rsidR="00F454F1" w:rsidRPr="00B7215D" w:rsidRDefault="00D200E6" w:rsidP="00F454F1">
      <w:pPr>
        <w:numPr>
          <w:ilvl w:val="1"/>
          <w:numId w:val="4"/>
        </w:numPr>
        <w:spacing w:line="360" w:lineRule="auto"/>
        <w:jc w:val="both"/>
      </w:pPr>
      <w:r>
        <w:t xml:space="preserve">húsvéti ünnepkör </w:t>
      </w:r>
      <w:r w:rsidR="00F454F1" w:rsidRPr="00B7215D">
        <w:t>(</w:t>
      </w:r>
      <w:r w:rsidR="00F454F1">
        <w:t>a</w:t>
      </w:r>
      <w:r w:rsidR="00F454F1" w:rsidRPr="00B7215D">
        <w:t>z ünnepekre készülve jócselekedetek gyűjtése)</w:t>
      </w:r>
      <w:r>
        <w:t>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templomlátogatás, ismerkedés a liturgia eszközeivel,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 xml:space="preserve">templomlátogatás során a helyes viselkedési szokások megismertetése, 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közös szentmise</w:t>
      </w:r>
      <w:r>
        <w:t>-</w:t>
      </w:r>
      <w:r w:rsidRPr="00B7215D">
        <w:t>látogatás a családokkal,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imádságok tanulása.</w:t>
      </w:r>
    </w:p>
    <w:p w:rsidR="00E51403" w:rsidRDefault="00E51403" w:rsidP="00F454F1">
      <w:pPr>
        <w:spacing w:line="360" w:lineRule="auto"/>
        <w:ind w:left="1416"/>
        <w:jc w:val="both"/>
      </w:pPr>
    </w:p>
    <w:p w:rsidR="0077233F" w:rsidRDefault="0077233F" w:rsidP="00F454F1">
      <w:pPr>
        <w:spacing w:line="360" w:lineRule="auto"/>
        <w:ind w:left="1416"/>
        <w:jc w:val="both"/>
      </w:pPr>
    </w:p>
    <w:p w:rsidR="00D200E6" w:rsidRPr="00A56D45" w:rsidRDefault="00D200E6" w:rsidP="00F454F1">
      <w:pPr>
        <w:spacing w:line="360" w:lineRule="auto"/>
        <w:ind w:left="1416"/>
        <w:jc w:val="both"/>
      </w:pPr>
    </w:p>
    <w:p w:rsidR="00F454F1" w:rsidRPr="00B7215D" w:rsidRDefault="00F454F1" w:rsidP="00E21FD0">
      <w:pPr>
        <w:numPr>
          <w:ilvl w:val="0"/>
          <w:numId w:val="9"/>
        </w:numPr>
        <w:tabs>
          <w:tab w:val="clear" w:pos="1440"/>
          <w:tab w:val="num" w:pos="900"/>
        </w:tabs>
        <w:spacing w:line="360" w:lineRule="auto"/>
        <w:ind w:left="1260" w:hanging="720"/>
        <w:jc w:val="both"/>
      </w:pPr>
      <w:r w:rsidRPr="00B7215D">
        <w:lastRenderedPageBreak/>
        <w:t xml:space="preserve">Az erkölcsi nevelés (közösségi és egyéni nevelés, családi nevelés, keresztény </w:t>
      </w:r>
    </w:p>
    <w:p w:rsidR="00F454F1" w:rsidRPr="00B7215D" w:rsidRDefault="00F454F1" w:rsidP="00F454F1">
      <w:pPr>
        <w:spacing w:line="360" w:lineRule="auto"/>
        <w:ind w:left="1260"/>
        <w:jc w:val="both"/>
      </w:pPr>
      <w:r w:rsidRPr="00B7215D">
        <w:t>erények) átszövi az óvodai élet egészét: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 közös élményeket nyújtó tevékenységek során,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az erkölcsi tulajdonságok megalapozása, kialakítása közben (együttérzés, segítőkészség, önzetlenség, figyelmesség, akarat),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 biztonságérzet erősítése során (feltétel nélküli szeretet, elfogadottság, bizalom élménye).</w:t>
      </w:r>
    </w:p>
    <w:p w:rsidR="00F454F1" w:rsidRPr="007F2473" w:rsidRDefault="00F454F1" w:rsidP="00F454F1">
      <w:pPr>
        <w:spacing w:line="360" w:lineRule="auto"/>
        <w:ind w:left="540"/>
        <w:jc w:val="both"/>
      </w:pPr>
      <w:r w:rsidRPr="007F2473">
        <w:t>A gyermeki magatartás alakulása szempontjából modell értékű az óvodában dolgozók</w:t>
      </w:r>
      <w:r>
        <w:t xml:space="preserve"> kommunikációja, bánásmódja és</w:t>
      </w:r>
      <w:r w:rsidRPr="007F2473">
        <w:t xml:space="preserve"> viselkedése.</w:t>
      </w:r>
    </w:p>
    <w:p w:rsidR="00F454F1" w:rsidRPr="007F2473" w:rsidRDefault="00F454F1" w:rsidP="00F454F1">
      <w:pPr>
        <w:spacing w:line="360" w:lineRule="auto"/>
        <w:jc w:val="both"/>
        <w:rPr>
          <w:sz w:val="16"/>
          <w:szCs w:val="16"/>
        </w:rPr>
      </w:pPr>
    </w:p>
    <w:p w:rsidR="00F454F1" w:rsidRPr="00B7215D" w:rsidRDefault="00F454F1" w:rsidP="00E21FD0">
      <w:pPr>
        <w:numPr>
          <w:ilvl w:val="0"/>
          <w:numId w:val="9"/>
        </w:numPr>
        <w:tabs>
          <w:tab w:val="clear" w:pos="1440"/>
          <w:tab w:val="num" w:pos="900"/>
        </w:tabs>
        <w:spacing w:line="360" w:lineRule="auto"/>
        <w:ind w:left="1260" w:hanging="720"/>
        <w:jc w:val="both"/>
      </w:pPr>
      <w:r w:rsidRPr="00B7215D">
        <w:t>Ünnepek és megemlékezések</w:t>
      </w:r>
    </w:p>
    <w:p w:rsidR="00F454F1" w:rsidRPr="007F2473" w:rsidRDefault="00F454F1" w:rsidP="00F454F1">
      <w:pPr>
        <w:spacing w:line="360" w:lineRule="auto"/>
        <w:ind w:left="708" w:firstLine="708"/>
        <w:jc w:val="both"/>
      </w:pPr>
      <w:r w:rsidRPr="007F2473">
        <w:t>Feladat:</w:t>
      </w:r>
      <w:r>
        <w:t xml:space="preserve"> 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 xml:space="preserve">az ünneplés jelentőségének megéreztetése, 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az ünnep érzelmi tartalommal való megtöltése,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az ünnep, jeles nap kiemelése a mindennapi élet eseményeiből,</w:t>
      </w:r>
    </w:p>
    <w:p w:rsidR="00F454F1" w:rsidRPr="00B7215D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B7215D">
        <w:t>az ünnep előkészítése és lezárása.</w:t>
      </w:r>
    </w:p>
    <w:p w:rsidR="00F454F1" w:rsidRPr="007F2473" w:rsidRDefault="00F454F1" w:rsidP="00F454F1">
      <w:pPr>
        <w:spacing w:line="360" w:lineRule="auto"/>
        <w:ind w:left="1776"/>
        <w:jc w:val="both"/>
      </w:pPr>
    </w:p>
    <w:p w:rsidR="00F454F1" w:rsidRPr="00D200E6" w:rsidRDefault="00D200E6" w:rsidP="00D200E6">
      <w:pPr>
        <w:spacing w:line="360" w:lineRule="auto"/>
        <w:jc w:val="both"/>
        <w:rPr>
          <w:b/>
        </w:rPr>
      </w:pPr>
      <w:r>
        <w:rPr>
          <w:b/>
        </w:rPr>
        <w:t>5.2.</w:t>
      </w:r>
      <w:r w:rsidR="0077233F" w:rsidRPr="00D200E6">
        <w:rPr>
          <w:b/>
        </w:rPr>
        <w:t xml:space="preserve"> </w:t>
      </w:r>
      <w:r w:rsidR="00F454F1" w:rsidRPr="00D200E6">
        <w:rPr>
          <w:b/>
        </w:rPr>
        <w:t>Játék</w:t>
      </w:r>
    </w:p>
    <w:p w:rsidR="00F454F1" w:rsidRDefault="00D200E6" w:rsidP="00D200E6">
      <w:pPr>
        <w:spacing w:line="360" w:lineRule="auto"/>
        <w:ind w:firstLine="567"/>
        <w:jc w:val="both"/>
      </w:pPr>
      <w:r>
        <w:t>A j</w:t>
      </w:r>
      <w:r w:rsidR="00F454F1" w:rsidRPr="00B7215D">
        <w:t>áték a kisgyermekkor legfontosabb és legfejlesztőbb tevékenysége, az óvodai nevelés</w:t>
      </w:r>
      <w:r>
        <w:t xml:space="preserve"> </w:t>
      </w:r>
      <w:r w:rsidR="00F454F1" w:rsidRPr="00B7215D">
        <w:t>leghatékonyabb eszköze.</w:t>
      </w:r>
      <w:r w:rsidR="00281A5E">
        <w:t xml:space="preserve"> </w:t>
      </w:r>
      <w:r w:rsidR="00F57C0B" w:rsidRPr="00EB0743">
        <w:t>A</w:t>
      </w:r>
      <w:r w:rsidR="00F57C0B">
        <w:t xml:space="preserve">z óvodás </w:t>
      </w:r>
      <w:r w:rsidR="00F57C0B" w:rsidRPr="00EB0743">
        <w:t>gyermek társas kapcsolatának és játéktartalmának alakulása az óvodába lépéstől az iskolába lépésig tart.</w:t>
      </w:r>
      <w:r w:rsidR="00F704E9">
        <w:t xml:space="preserve"> Az óvodában előtérbe kell helyezni a szabadjáték túlsúlyának érvényesítését. A játék kiemelt jelentőségének</w:t>
      </w:r>
      <w:r w:rsidR="00F57C0B">
        <w:t xml:space="preserve"> </w:t>
      </w:r>
      <w:r w:rsidR="00F704E9">
        <w:t>m</w:t>
      </w:r>
      <w:r w:rsidR="00281A5E">
        <w:t>eg kell mutatkoznia a napirendben, időbeosztásban, továbbá a játékos tevékenységszervezésben is.</w:t>
      </w:r>
    </w:p>
    <w:p w:rsidR="00944D74" w:rsidRDefault="00944D74" w:rsidP="00F454F1">
      <w:pPr>
        <w:spacing w:line="360" w:lineRule="auto"/>
        <w:ind w:firstLine="360"/>
      </w:pPr>
    </w:p>
    <w:p w:rsidR="00944D74" w:rsidRPr="00B7215D" w:rsidRDefault="00944D74" w:rsidP="00F454F1">
      <w:pPr>
        <w:spacing w:line="360" w:lineRule="auto"/>
        <w:ind w:firstLine="360"/>
      </w:pPr>
      <w:r>
        <w:t>A játék során:</w:t>
      </w:r>
    </w:p>
    <w:p w:rsidR="00944D74" w:rsidRPr="00944D74" w:rsidRDefault="00944D74" w:rsidP="00E21FD0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</w:t>
      </w:r>
      <w:r w:rsidR="00F454F1" w:rsidRPr="00D36B54">
        <w:t xml:space="preserve"> pedagógus </w:t>
      </w:r>
      <w:r w:rsidRPr="00944D74">
        <w:t>utánozható mintát ad, majd bevonható társ marad</w:t>
      </w:r>
      <w:r w:rsidR="00C1385D">
        <w:t>,</w:t>
      </w:r>
    </w:p>
    <w:p w:rsidR="00944D74" w:rsidRDefault="00F454F1" w:rsidP="00E21FD0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 xml:space="preserve">indirekt játékirányítás módszerével alakítsa a szabad játékot, amely </w:t>
      </w:r>
    </w:p>
    <w:p w:rsidR="00C1385D" w:rsidRDefault="00F454F1" w:rsidP="00AF1E44">
      <w:pPr>
        <w:spacing w:line="360" w:lineRule="auto"/>
        <w:ind w:left="1080" w:firstLine="336"/>
        <w:jc w:val="both"/>
      </w:pPr>
      <w:proofErr w:type="gramStart"/>
      <w:r>
        <w:t>hosszantartó</w:t>
      </w:r>
      <w:proofErr w:type="gramEnd"/>
      <w:r>
        <w:t xml:space="preserve"> és</w:t>
      </w:r>
      <w:r w:rsidR="00944D74">
        <w:t xml:space="preserve"> </w:t>
      </w:r>
      <w:r>
        <w:t>zavartalan kell, hogy legyen</w:t>
      </w:r>
      <w:r w:rsidR="00281A5E">
        <w:t>,</w:t>
      </w:r>
    </w:p>
    <w:p w:rsidR="00281A5E" w:rsidRPr="00D36B54" w:rsidRDefault="00281A5E" w:rsidP="00E21FD0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j</w:t>
      </w:r>
      <w:r w:rsidRPr="00281A5E">
        <w:t>elenlétével tegye lehetővé a gyermekek közötti játékkapcsolatok alakulását</w:t>
      </w:r>
      <w:r w:rsidR="00C1385D">
        <w:t>,</w:t>
      </w:r>
    </w:p>
    <w:p w:rsidR="00944D74" w:rsidRDefault="00F454F1" w:rsidP="00E21FD0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váljék a játék a pszichikumot, kreativitást fejlesztővé, erősítővé és élményt</w:t>
      </w:r>
    </w:p>
    <w:p w:rsidR="00F454F1" w:rsidRDefault="00F454F1" w:rsidP="00AF1E44">
      <w:pPr>
        <w:spacing w:line="360" w:lineRule="auto"/>
        <w:ind w:left="1080" w:firstLine="336"/>
        <w:jc w:val="both"/>
      </w:pPr>
      <w:proofErr w:type="gramStart"/>
      <w:r>
        <w:t>adóvá</w:t>
      </w:r>
      <w:proofErr w:type="gramEnd"/>
      <w:r w:rsidR="00C1385D">
        <w:t>,</w:t>
      </w:r>
    </w:p>
    <w:p w:rsidR="00F454F1" w:rsidRDefault="00F454F1" w:rsidP="00E21FD0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az óvodapedagógusok feladata az élményszerzés lehetőségének megteremtése,</w:t>
      </w:r>
    </w:p>
    <w:p w:rsidR="00281A5E" w:rsidRDefault="00F454F1" w:rsidP="00AF1E44">
      <w:pPr>
        <w:spacing w:line="360" w:lineRule="auto"/>
        <w:ind w:left="1080" w:firstLine="336"/>
        <w:jc w:val="both"/>
      </w:pPr>
      <w:proofErr w:type="gramStart"/>
      <w:r>
        <w:t>amely</w:t>
      </w:r>
      <w:proofErr w:type="gramEnd"/>
      <w:r>
        <w:t xml:space="preserve"> alap a </w:t>
      </w:r>
      <w:r w:rsidR="00281A5E">
        <w:t xml:space="preserve">különböző játékformákhoz, a </w:t>
      </w:r>
      <w:r>
        <w:t xml:space="preserve">gyakorló játékokhoz, a szimbolikus </w:t>
      </w:r>
    </w:p>
    <w:p w:rsidR="00F454F1" w:rsidRDefault="00281A5E" w:rsidP="00AF1E44">
      <w:pPr>
        <w:spacing w:line="360" w:lineRule="auto"/>
        <w:ind w:left="1080" w:firstLine="336"/>
        <w:jc w:val="both"/>
      </w:pPr>
      <w:proofErr w:type="gramStart"/>
      <w:r>
        <w:lastRenderedPageBreak/>
        <w:t>játékokhoz</w:t>
      </w:r>
      <w:proofErr w:type="gramEnd"/>
      <w:r>
        <w:t>, a</w:t>
      </w:r>
      <w:r w:rsidR="00F454F1">
        <w:t xml:space="preserve"> konstruáló </w:t>
      </w:r>
      <w:r>
        <w:t>játékokhoz, a szabályjátékokhoz</w:t>
      </w:r>
      <w:r w:rsidR="00C1385D">
        <w:t>,</w:t>
      </w:r>
    </w:p>
    <w:p w:rsidR="0001533D" w:rsidRDefault="0001533D" w:rsidP="00E21FD0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 játékhoz a helyi adottságoknak megfelelően kialakított helyre és egyszerű, alakítható, a gyermeki fantázia kibontakozását segítő anyagokra, eszközökre, játékszerekre van szükség</w:t>
      </w:r>
      <w:r w:rsidR="00C1385D">
        <w:t>,</w:t>
      </w:r>
    </w:p>
    <w:p w:rsidR="00F454F1" w:rsidRDefault="00F454F1" w:rsidP="00E21FD0">
      <w:pPr>
        <w:numPr>
          <w:ilvl w:val="0"/>
          <w:numId w:val="9"/>
        </w:numPr>
        <w:tabs>
          <w:tab w:val="clear" w:pos="1440"/>
        </w:tabs>
        <w:spacing w:line="360" w:lineRule="auto"/>
        <w:jc w:val="both"/>
      </w:pPr>
      <w:r>
        <w:t>a</w:t>
      </w:r>
      <w:r w:rsidRPr="007F2473">
        <w:t xml:space="preserve"> játék által keresztény értékekre fogékony, kreatív, társaikhoz alkalmazkodni tudó,</w:t>
      </w:r>
      <w:r w:rsidR="00944D74">
        <w:t xml:space="preserve"> </w:t>
      </w:r>
      <w:r w:rsidRPr="007F2473">
        <w:t>aktív, feladatokat értő és megtartó gyermek nevelése</w:t>
      </w:r>
      <w:r>
        <w:t xml:space="preserve"> a katolikus óvodapedagógus feladata</w:t>
      </w:r>
      <w:r w:rsidR="00C1385D">
        <w:t>,</w:t>
      </w:r>
    </w:p>
    <w:p w:rsidR="00F454F1" w:rsidRPr="00A22A71" w:rsidRDefault="00F57C0B" w:rsidP="00E21FD0">
      <w:pPr>
        <w:numPr>
          <w:ilvl w:val="0"/>
          <w:numId w:val="9"/>
        </w:numPr>
        <w:tabs>
          <w:tab w:val="clear" w:pos="1440"/>
        </w:tabs>
        <w:spacing w:line="360" w:lineRule="auto"/>
        <w:jc w:val="both"/>
      </w:pPr>
      <w:r>
        <w:t xml:space="preserve">jelenjen </w:t>
      </w:r>
      <w:r w:rsidR="00C1385D">
        <w:t xml:space="preserve">meg </w:t>
      </w:r>
      <w:r>
        <w:t xml:space="preserve">az </w:t>
      </w:r>
      <w:r w:rsidR="00F454F1">
        <w:t>a</w:t>
      </w:r>
      <w:r w:rsidR="00F454F1" w:rsidRPr="00A22A71">
        <w:t>nyanyelvi nevelés</w:t>
      </w:r>
      <w:r w:rsidR="00C1385D">
        <w:t>,</w:t>
      </w:r>
      <w:r w:rsidR="00F454F1" w:rsidRPr="00A22A71">
        <w:t xml:space="preserve"> </w:t>
      </w:r>
    </w:p>
    <w:p w:rsidR="00F454F1" w:rsidRPr="00A22A71" w:rsidRDefault="0065173E" w:rsidP="00E21FD0">
      <w:pPr>
        <w:numPr>
          <w:ilvl w:val="0"/>
          <w:numId w:val="9"/>
        </w:numPr>
        <w:tabs>
          <w:tab w:val="clear" w:pos="1440"/>
        </w:tabs>
        <w:spacing w:line="360" w:lineRule="auto"/>
        <w:jc w:val="both"/>
      </w:pPr>
      <w:r>
        <w:t xml:space="preserve">alakuljon </w:t>
      </w:r>
      <w:r w:rsidR="00F454F1">
        <w:t>a</w:t>
      </w:r>
      <w:r w:rsidR="00F454F1" w:rsidRPr="00A22A71">
        <w:t xml:space="preserve"> </w:t>
      </w:r>
      <w:r>
        <w:t xml:space="preserve">társas </w:t>
      </w:r>
      <w:r w:rsidR="00F454F1" w:rsidRPr="00A22A71">
        <w:t>kapcsolatok szintje</w:t>
      </w:r>
      <w:r>
        <w:t>, minősége</w:t>
      </w:r>
      <w:r w:rsidR="00C1385D">
        <w:t>,</w:t>
      </w:r>
    </w:p>
    <w:p w:rsidR="00F454F1" w:rsidRPr="00A22A71" w:rsidRDefault="0065173E" w:rsidP="00E21FD0">
      <w:pPr>
        <w:numPr>
          <w:ilvl w:val="0"/>
          <w:numId w:val="9"/>
        </w:numPr>
        <w:tabs>
          <w:tab w:val="clear" w:pos="1440"/>
        </w:tabs>
        <w:spacing w:line="360" w:lineRule="auto"/>
        <w:jc w:val="both"/>
      </w:pPr>
      <w:r>
        <w:t xml:space="preserve">erősödjenek a katolikus </w:t>
      </w:r>
      <w:r w:rsidR="00F454F1">
        <w:t>m</w:t>
      </w:r>
      <w:r w:rsidR="00F454F1" w:rsidRPr="00A22A71">
        <w:t>agatartásformák és szokások</w:t>
      </w:r>
      <w:r w:rsidR="00F454F1">
        <w:t>.</w:t>
      </w:r>
    </w:p>
    <w:p w:rsidR="00F454F1" w:rsidRPr="00A44FF7" w:rsidRDefault="00F454F1" w:rsidP="00F454F1">
      <w:pPr>
        <w:spacing w:line="360" w:lineRule="auto"/>
        <w:jc w:val="both"/>
      </w:pPr>
    </w:p>
    <w:p w:rsidR="00F454F1" w:rsidRPr="00D200E6" w:rsidRDefault="00D200E6" w:rsidP="00D200E6">
      <w:pPr>
        <w:spacing w:line="360" w:lineRule="auto"/>
        <w:jc w:val="both"/>
        <w:rPr>
          <w:b/>
        </w:rPr>
      </w:pPr>
      <w:r>
        <w:rPr>
          <w:b/>
        </w:rPr>
        <w:t>5.3.</w:t>
      </w:r>
      <w:r w:rsidR="00C1385D" w:rsidRPr="00D200E6">
        <w:rPr>
          <w:b/>
        </w:rPr>
        <w:t xml:space="preserve"> </w:t>
      </w:r>
      <w:r w:rsidR="00F454F1" w:rsidRPr="00D200E6">
        <w:rPr>
          <w:b/>
        </w:rPr>
        <w:t>Vers</w:t>
      </w:r>
      <w:r w:rsidR="00DF5B71" w:rsidRPr="00D200E6">
        <w:rPr>
          <w:b/>
        </w:rPr>
        <w:t>elés</w:t>
      </w:r>
      <w:r w:rsidR="00F454F1" w:rsidRPr="00D200E6">
        <w:rPr>
          <w:b/>
        </w:rPr>
        <w:t>, mes</w:t>
      </w:r>
      <w:r w:rsidR="00DF5B71" w:rsidRPr="00D200E6">
        <w:rPr>
          <w:b/>
        </w:rPr>
        <w:t>élés</w:t>
      </w:r>
    </w:p>
    <w:p w:rsidR="00BB120D" w:rsidRPr="0093554A" w:rsidRDefault="00BB120D" w:rsidP="00C1385D">
      <w:pPr>
        <w:spacing w:line="360" w:lineRule="auto"/>
        <w:ind w:firstLine="567"/>
        <w:jc w:val="both"/>
      </w:pPr>
      <w:r w:rsidRPr="0093554A">
        <w:t>A játékos mozgásokkal is összekapcsolt mondókák, dúdolók, versek hozzájárulnak a gyermek érzelmi biztonságához és anyanyelvi neveléséhez.</w:t>
      </w:r>
    </w:p>
    <w:p w:rsidR="00BB120D" w:rsidRPr="0093554A" w:rsidRDefault="00BB120D" w:rsidP="00C1385D">
      <w:pPr>
        <w:spacing w:line="360" w:lineRule="auto"/>
        <w:ind w:left="360" w:firstLine="207"/>
      </w:pPr>
      <w:r w:rsidRPr="0093554A">
        <w:t>Feladat</w:t>
      </w:r>
      <w:r w:rsidR="00D82C50" w:rsidRPr="0093554A">
        <w:t>ok</w:t>
      </w:r>
      <w:r w:rsidRPr="0093554A">
        <w:t>:</w:t>
      </w:r>
    </w:p>
    <w:p w:rsidR="00BB120D" w:rsidRDefault="00CC1FDA" w:rsidP="00E21FD0">
      <w:pPr>
        <w:numPr>
          <w:ilvl w:val="0"/>
          <w:numId w:val="14"/>
        </w:numPr>
        <w:spacing w:line="360" w:lineRule="auto"/>
      </w:pPr>
      <w:r>
        <w:t>m</w:t>
      </w:r>
      <w:r w:rsidR="00BB120D">
        <w:t>indennapos mondókázás, verselés, mesélés</w:t>
      </w:r>
      <w:r w:rsidR="00C1385D">
        <w:t>,</w:t>
      </w:r>
      <w:r w:rsidR="00BB120D">
        <w:t xml:space="preserve"> </w:t>
      </w:r>
    </w:p>
    <w:p w:rsidR="00F454F1" w:rsidRDefault="00CC1FDA" w:rsidP="00E21FD0">
      <w:pPr>
        <w:numPr>
          <w:ilvl w:val="0"/>
          <w:numId w:val="14"/>
        </w:numPr>
        <w:spacing w:line="360" w:lineRule="auto"/>
      </w:pPr>
      <w:r>
        <w:t>m</w:t>
      </w:r>
      <w:r w:rsidR="00F454F1">
        <w:t>esetudat erősítése</w:t>
      </w:r>
      <w:r>
        <w:t>, a belső képalkotás folyamatának elősegítése</w:t>
      </w:r>
      <w:r w:rsidR="00C1385D">
        <w:t>,</w:t>
      </w:r>
      <w:r w:rsidR="00F454F1">
        <w:t xml:space="preserve"> 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 xml:space="preserve">irodalmi élmény nyújtása, </w:t>
      </w:r>
      <w:r w:rsidRPr="00A22A71">
        <w:t>népi,</w:t>
      </w:r>
      <w:r>
        <w:t xml:space="preserve"> klasszikus és kortárs irodalmi műveken keresztül</w:t>
      </w:r>
      <w:r w:rsidR="00C1385D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érzelmi, esztétikai nevelés</w:t>
      </w:r>
      <w:r w:rsidR="00C1385D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közösségi élmény erősítése, személyiségfejlesztés a néphagyomány őrzésével a nemzetiségi és migráns gyermekek esetében is</w:t>
      </w:r>
      <w:r w:rsidR="00C1385D">
        <w:t>,</w:t>
      </w:r>
    </w:p>
    <w:p w:rsidR="00F454F1" w:rsidRPr="00A22A71" w:rsidRDefault="00F454F1" w:rsidP="00E21FD0">
      <w:pPr>
        <w:numPr>
          <w:ilvl w:val="0"/>
          <w:numId w:val="14"/>
        </w:numPr>
        <w:spacing w:line="360" w:lineRule="auto"/>
      </w:pPr>
      <w:r>
        <w:t>b</w:t>
      </w:r>
      <w:r w:rsidRPr="00A22A71">
        <w:t>ábozás, dramatizálá</w:t>
      </w:r>
      <w:r w:rsidR="002006C3">
        <w:t>s</w:t>
      </w:r>
      <w:r w:rsidR="00C1385D">
        <w:t>:</w:t>
      </w:r>
      <w:r w:rsidRPr="00A22A71">
        <w:t xml:space="preserve"> </w:t>
      </w:r>
    </w:p>
    <w:p w:rsidR="00F454F1" w:rsidRPr="00A22A7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A22A71">
        <w:t>óvodapedagógus bábjátéka,</w:t>
      </w:r>
    </w:p>
    <w:p w:rsidR="00F454F1" w:rsidRPr="00A22A7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A22A71">
        <w:t>kommunikáció,</w:t>
      </w:r>
    </w:p>
    <w:p w:rsidR="00F454F1" w:rsidRPr="00A22A7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A22A71">
        <w:t>gyermek bábjátéka,</w:t>
      </w:r>
    </w:p>
    <w:p w:rsidR="00F454F1" w:rsidRPr="00A22A7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A22A71">
        <w:t>bábkészítő tevékenység,</w:t>
      </w:r>
    </w:p>
    <w:p w:rsidR="00F454F1" w:rsidRPr="00A22A7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A22A71">
        <w:t>esztétikai élménynyújtás,</w:t>
      </w:r>
    </w:p>
    <w:p w:rsidR="00F454F1" w:rsidRPr="00A22A7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A22A71">
        <w:t>személyiségjegyek tükröződése,</w:t>
      </w:r>
    </w:p>
    <w:p w:rsidR="00F454F1" w:rsidRPr="00A22A7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A22A71">
        <w:t>testséma fejlesztés,</w:t>
      </w:r>
    </w:p>
    <w:p w:rsidR="00F454F1" w:rsidRPr="00A22A7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A22A71">
        <w:t>drámajáték elemek,</w:t>
      </w:r>
    </w:p>
    <w:p w:rsidR="00F454F1" w:rsidRPr="00A22A7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A22A71">
        <w:t>szerepazonosulás,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A22A71">
        <w:t>metakommunikáció</w:t>
      </w:r>
      <w:r>
        <w:t>,</w:t>
      </w:r>
    </w:p>
    <w:p w:rsidR="002006C3" w:rsidRPr="00A22A71" w:rsidRDefault="002006C3" w:rsidP="002006C3">
      <w:pPr>
        <w:spacing w:line="360" w:lineRule="auto"/>
        <w:ind w:left="1080"/>
        <w:jc w:val="both"/>
      </w:pP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lastRenderedPageBreak/>
        <w:t>önálló versmondásra, mesélésre ösztönzés</w:t>
      </w:r>
      <w:r w:rsidR="00C1385D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nemzeti, keresztényi tudat erősítése</w:t>
      </w:r>
      <w:r w:rsidR="00C1385D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bibliai történetek hallgatása</w:t>
      </w:r>
      <w:r w:rsidR="00C1385D">
        <w:t>,</w:t>
      </w:r>
    </w:p>
    <w:p w:rsidR="00F454F1" w:rsidRPr="00A22A71" w:rsidRDefault="00F454F1" w:rsidP="00E21FD0">
      <w:pPr>
        <w:numPr>
          <w:ilvl w:val="0"/>
          <w:numId w:val="14"/>
        </w:numPr>
        <w:spacing w:line="360" w:lineRule="auto"/>
      </w:pPr>
      <w:r>
        <w:t>ü</w:t>
      </w:r>
      <w:r w:rsidRPr="00A22A71">
        <w:t>nnepek értékének növelése</w:t>
      </w:r>
      <w:r w:rsidR="00C1385D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a könyv szeretetére, olvas</w:t>
      </w:r>
      <w:r w:rsidR="003D34D8">
        <w:t>óvá</w:t>
      </w:r>
      <w:r>
        <w:t xml:space="preserve"> nevelés</w:t>
      </w:r>
      <w:r w:rsidR="00C1385D">
        <w:t>,</w:t>
      </w:r>
    </w:p>
    <w:p w:rsidR="00F454F1" w:rsidRPr="00A22A71" w:rsidRDefault="00F454F1" w:rsidP="00E21FD0">
      <w:pPr>
        <w:numPr>
          <w:ilvl w:val="0"/>
          <w:numId w:val="14"/>
        </w:numPr>
        <w:spacing w:line="360" w:lineRule="auto"/>
      </w:pPr>
      <w:r>
        <w:t>s</w:t>
      </w:r>
      <w:r w:rsidRPr="00A22A71">
        <w:t>aját vers</w:t>
      </w:r>
      <w:r>
        <w:t>-</w:t>
      </w:r>
      <w:r w:rsidRPr="00A22A71">
        <w:t xml:space="preserve"> és mesealkotás</w:t>
      </w:r>
      <w:r w:rsidR="003D34D8">
        <w:t xml:space="preserve">ra, annak mozgással, ábrázolással történő kifejezésére ösztönzés. </w:t>
      </w:r>
    </w:p>
    <w:p w:rsidR="00F454F1" w:rsidRPr="00295715" w:rsidRDefault="00F454F1" w:rsidP="00F454F1">
      <w:pPr>
        <w:spacing w:line="360" w:lineRule="auto"/>
        <w:ind w:left="360"/>
        <w:jc w:val="both"/>
      </w:pPr>
    </w:p>
    <w:p w:rsidR="00F454F1" w:rsidRPr="0093554A" w:rsidRDefault="002006C3" w:rsidP="002006C3">
      <w:pPr>
        <w:spacing w:line="360" w:lineRule="auto"/>
        <w:jc w:val="both"/>
        <w:rPr>
          <w:b/>
        </w:rPr>
      </w:pPr>
      <w:r>
        <w:rPr>
          <w:b/>
        </w:rPr>
        <w:t>5.4.</w:t>
      </w:r>
      <w:r w:rsidR="00C1385D" w:rsidRPr="0093554A">
        <w:rPr>
          <w:b/>
        </w:rPr>
        <w:t xml:space="preserve"> </w:t>
      </w:r>
      <w:r w:rsidR="00F454F1" w:rsidRPr="0093554A">
        <w:rPr>
          <w:b/>
        </w:rPr>
        <w:t>Ének, zene, énekes játék</w:t>
      </w:r>
      <w:r w:rsidR="00DF5B71" w:rsidRPr="0093554A">
        <w:rPr>
          <w:b/>
        </w:rPr>
        <w:t>, gyermektánc</w:t>
      </w:r>
      <w:r w:rsidR="00F454F1" w:rsidRPr="0093554A">
        <w:rPr>
          <w:b/>
        </w:rPr>
        <w:t xml:space="preserve"> </w:t>
      </w:r>
    </w:p>
    <w:p w:rsidR="00F454F1" w:rsidRDefault="00D82C50" w:rsidP="00F454F1">
      <w:pPr>
        <w:spacing w:line="360" w:lineRule="auto"/>
        <w:ind w:left="360"/>
        <w:jc w:val="both"/>
      </w:pPr>
      <w:r w:rsidRPr="00D82C50">
        <w:t xml:space="preserve">Az óvodai ének-zenei </w:t>
      </w:r>
      <w:r>
        <w:t>nevelés feladatainak eredményes megvalósítása megalapozza, elősegíti a zenei anyanyelv kialakulását.</w:t>
      </w:r>
    </w:p>
    <w:p w:rsidR="00D82C50" w:rsidRPr="00D82C50" w:rsidRDefault="00D82C50" w:rsidP="00F454F1">
      <w:pPr>
        <w:spacing w:line="360" w:lineRule="auto"/>
        <w:ind w:left="360"/>
        <w:jc w:val="both"/>
      </w:pPr>
      <w:r>
        <w:t>Feladatok:</w:t>
      </w:r>
    </w:p>
    <w:p w:rsidR="00F454F1" w:rsidRPr="00EB0743" w:rsidRDefault="00C1385D" w:rsidP="00E21FD0">
      <w:pPr>
        <w:numPr>
          <w:ilvl w:val="0"/>
          <w:numId w:val="14"/>
        </w:numPr>
        <w:spacing w:line="360" w:lineRule="auto"/>
      </w:pPr>
      <w:r>
        <w:t>a</w:t>
      </w:r>
      <w:r w:rsidR="00F454F1">
        <w:t xml:space="preserve">z </w:t>
      </w:r>
      <w:proofErr w:type="spellStart"/>
      <w:r w:rsidR="00F454F1">
        <w:t>é</w:t>
      </w:r>
      <w:r w:rsidR="00F454F1" w:rsidRPr="00EB0743">
        <w:t>lhangsúlyos</w:t>
      </w:r>
      <w:proofErr w:type="spellEnd"/>
      <w:r w:rsidR="00F454F1" w:rsidRPr="00EB0743">
        <w:t xml:space="preserve"> magyar beszéd erősítése</w:t>
      </w:r>
      <w:r w:rsidR="0093554A">
        <w:t>,</w:t>
      </w:r>
    </w:p>
    <w:p w:rsidR="00F454F1" w:rsidRPr="00EB0743" w:rsidRDefault="00F454F1" w:rsidP="00E21FD0">
      <w:pPr>
        <w:numPr>
          <w:ilvl w:val="0"/>
          <w:numId w:val="14"/>
        </w:numPr>
        <w:spacing w:line="360" w:lineRule="auto"/>
      </w:pPr>
      <w:r>
        <w:t>é</w:t>
      </w:r>
      <w:r w:rsidRPr="00EB0743">
        <w:t>rzelmi nevelés az ölbeli játékoktól az énekes népi játékokig</w:t>
      </w:r>
      <w:r w:rsidR="0093554A">
        <w:t>,</w:t>
      </w:r>
    </w:p>
    <w:p w:rsidR="00F454F1" w:rsidRPr="00EB0743" w:rsidRDefault="00F454F1" w:rsidP="00E21FD0">
      <w:pPr>
        <w:numPr>
          <w:ilvl w:val="0"/>
          <w:numId w:val="14"/>
        </w:numPr>
        <w:spacing w:line="360" w:lineRule="auto"/>
      </w:pPr>
      <w:r>
        <w:t>z</w:t>
      </w:r>
      <w:r w:rsidRPr="00EB0743">
        <w:t>enehallgatás</w:t>
      </w:r>
      <w:r w:rsidR="0093554A">
        <w:t>,</w:t>
      </w:r>
    </w:p>
    <w:p w:rsidR="00F454F1" w:rsidRPr="00EB0743" w:rsidRDefault="00F454F1" w:rsidP="00E21FD0">
      <w:pPr>
        <w:numPr>
          <w:ilvl w:val="0"/>
          <w:numId w:val="14"/>
        </w:numPr>
        <w:spacing w:line="360" w:lineRule="auto"/>
      </w:pPr>
      <w:r>
        <w:t>e</w:t>
      </w:r>
      <w:r w:rsidRPr="00EB0743">
        <w:t>gyházi zene, vallásos tartalmú dalok</w:t>
      </w:r>
      <w:r w:rsidR="0093554A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e</w:t>
      </w:r>
      <w:r w:rsidRPr="00EB0743">
        <w:t xml:space="preserve">sztétikai nevelés a zenei élményen és </w:t>
      </w:r>
      <w:r w:rsidRPr="00295715">
        <w:t>a mozgásokon keresztül</w:t>
      </w:r>
      <w:r w:rsidR="0093554A">
        <w:t>,</w:t>
      </w:r>
    </w:p>
    <w:p w:rsidR="00D9319D" w:rsidRPr="0093554A" w:rsidRDefault="00D9319D" w:rsidP="00E21FD0">
      <w:pPr>
        <w:numPr>
          <w:ilvl w:val="0"/>
          <w:numId w:val="14"/>
        </w:numPr>
        <w:spacing w:line="360" w:lineRule="auto"/>
      </w:pPr>
      <w:r w:rsidRPr="0093554A">
        <w:t>a gyermek-, néptáncok és népi játékok, hagyományok megismertetése</w:t>
      </w:r>
      <w:r w:rsidR="0093554A">
        <w:t>,</w:t>
      </w:r>
    </w:p>
    <w:p w:rsidR="00F454F1" w:rsidRPr="00EB0743" w:rsidRDefault="00F454F1" w:rsidP="00E21FD0">
      <w:pPr>
        <w:numPr>
          <w:ilvl w:val="0"/>
          <w:numId w:val="14"/>
        </w:numPr>
        <w:spacing w:line="360" w:lineRule="auto"/>
      </w:pPr>
      <w:r>
        <w:t>f</w:t>
      </w:r>
      <w:r w:rsidRPr="00EB0743">
        <w:t>ejlettségnek megfelelő hangterjedelem megválasztása</w:t>
      </w:r>
      <w:r w:rsidR="0093554A">
        <w:t>,</w:t>
      </w:r>
    </w:p>
    <w:p w:rsidR="00F454F1" w:rsidRPr="00EB0743" w:rsidRDefault="00F454F1" w:rsidP="00E21FD0">
      <w:pPr>
        <w:numPr>
          <w:ilvl w:val="0"/>
          <w:numId w:val="14"/>
        </w:numPr>
        <w:spacing w:line="360" w:lineRule="auto"/>
      </w:pPr>
      <w:r>
        <w:t>a h</w:t>
      </w:r>
      <w:r w:rsidRPr="00EB0743">
        <w:t>allás fejlesztése</w:t>
      </w:r>
      <w:r w:rsidR="0093554A">
        <w:t>,</w:t>
      </w:r>
    </w:p>
    <w:p w:rsidR="00F454F1" w:rsidRPr="00EB0743" w:rsidRDefault="00F454F1" w:rsidP="00E21FD0">
      <w:pPr>
        <w:numPr>
          <w:ilvl w:val="0"/>
          <w:numId w:val="14"/>
        </w:numPr>
        <w:spacing w:line="360" w:lineRule="auto"/>
      </w:pPr>
      <w:r>
        <w:t>i</w:t>
      </w:r>
      <w:r w:rsidRPr="00EB0743">
        <w:t>smerkedés a hangszerekkel</w:t>
      </w:r>
      <w:r w:rsidR="0093554A">
        <w:t>,</w:t>
      </w:r>
    </w:p>
    <w:p w:rsidR="00F454F1" w:rsidRPr="00EB0743" w:rsidRDefault="00F454F1" w:rsidP="00E21FD0">
      <w:pPr>
        <w:numPr>
          <w:ilvl w:val="0"/>
          <w:numId w:val="14"/>
        </w:numPr>
        <w:spacing w:line="360" w:lineRule="auto"/>
      </w:pPr>
      <w:r>
        <w:t>r</w:t>
      </w:r>
      <w:r w:rsidRPr="00EB0743">
        <w:t>itmusérzék fejlesztése</w:t>
      </w:r>
      <w:r w:rsidR="0093554A">
        <w:t>,</w:t>
      </w:r>
    </w:p>
    <w:p w:rsidR="00F454F1" w:rsidRPr="00EB0743" w:rsidRDefault="00F454F1" w:rsidP="00E21FD0">
      <w:pPr>
        <w:numPr>
          <w:ilvl w:val="0"/>
          <w:numId w:val="14"/>
        </w:numPr>
        <w:spacing w:line="360" w:lineRule="auto"/>
      </w:pPr>
      <w:r>
        <w:t>é</w:t>
      </w:r>
      <w:r w:rsidRPr="00EB0743">
        <w:t>neklési készség fejlesztése</w:t>
      </w:r>
      <w:r w:rsidR="0093554A">
        <w:t>,</w:t>
      </w:r>
    </w:p>
    <w:p w:rsidR="00F454F1" w:rsidRPr="00EB0743" w:rsidRDefault="00F454F1" w:rsidP="00E21FD0">
      <w:pPr>
        <w:numPr>
          <w:ilvl w:val="0"/>
          <w:numId w:val="14"/>
        </w:numPr>
        <w:spacing w:line="360" w:lineRule="auto"/>
      </w:pPr>
      <w:r>
        <w:t>z</w:t>
      </w:r>
      <w:r w:rsidRPr="00EB0743">
        <w:t>enei anyanyelv elsajátítása</w:t>
      </w:r>
      <w:r w:rsidR="0093554A">
        <w:t>,</w:t>
      </w:r>
      <w:r w:rsidRPr="00EB0743">
        <w:t xml:space="preserve"> </w:t>
      </w:r>
    </w:p>
    <w:p w:rsidR="00F454F1" w:rsidRPr="00EB0743" w:rsidRDefault="00F454F1" w:rsidP="00E21FD0">
      <w:pPr>
        <w:numPr>
          <w:ilvl w:val="0"/>
          <w:numId w:val="14"/>
        </w:numPr>
        <w:spacing w:line="360" w:lineRule="auto"/>
      </w:pPr>
      <w:r>
        <w:t>z</w:t>
      </w:r>
      <w:r w:rsidRPr="00EB0743">
        <w:t>enei kreativitás, improvizáció fejlesztése</w:t>
      </w:r>
      <w:r w:rsidR="0093554A">
        <w:t>,</w:t>
      </w:r>
    </w:p>
    <w:p w:rsidR="00F454F1" w:rsidRPr="00EB0743" w:rsidRDefault="00F454F1" w:rsidP="00E21FD0">
      <w:pPr>
        <w:numPr>
          <w:ilvl w:val="0"/>
          <w:numId w:val="14"/>
        </w:numPr>
        <w:spacing w:line="360" w:lineRule="auto"/>
      </w:pPr>
      <w:r>
        <w:t>i</w:t>
      </w:r>
      <w:r w:rsidRPr="00EB0743">
        <w:t>smerkedés a nemzeti és nemzetiségi értékeket hordozó hagyományos és kortárs művészeti alkotásokkal</w:t>
      </w:r>
      <w:r>
        <w:t>.</w:t>
      </w:r>
    </w:p>
    <w:p w:rsidR="00F454F1" w:rsidRDefault="00F454F1" w:rsidP="00F454F1">
      <w:pPr>
        <w:spacing w:line="360" w:lineRule="auto"/>
        <w:jc w:val="both"/>
      </w:pPr>
    </w:p>
    <w:p w:rsidR="00F454F1" w:rsidRPr="0093554A" w:rsidRDefault="00C1385D" w:rsidP="00C1385D">
      <w:pPr>
        <w:spacing w:line="360" w:lineRule="auto"/>
        <w:jc w:val="both"/>
        <w:rPr>
          <w:sz w:val="16"/>
          <w:szCs w:val="16"/>
        </w:rPr>
      </w:pPr>
      <w:r w:rsidRPr="0093554A">
        <w:rPr>
          <w:b/>
        </w:rPr>
        <w:t xml:space="preserve">5.5. </w:t>
      </w:r>
      <w:r w:rsidR="00F454F1" w:rsidRPr="0093554A">
        <w:rPr>
          <w:b/>
        </w:rPr>
        <w:t xml:space="preserve">Rajzolás, </w:t>
      </w:r>
      <w:r w:rsidR="00DF5B71" w:rsidRPr="0093554A">
        <w:rPr>
          <w:b/>
        </w:rPr>
        <w:t xml:space="preserve">festés, </w:t>
      </w:r>
      <w:r w:rsidR="00F454F1" w:rsidRPr="0093554A">
        <w:rPr>
          <w:b/>
        </w:rPr>
        <w:t>mintázás, kézi munka</w:t>
      </w:r>
      <w:r w:rsidR="00F454F1" w:rsidRPr="0093554A">
        <w:rPr>
          <w:sz w:val="16"/>
          <w:szCs w:val="16"/>
        </w:rPr>
        <w:t xml:space="preserve"> </w:t>
      </w:r>
    </w:p>
    <w:p w:rsidR="00F454F1" w:rsidRPr="0093554A" w:rsidRDefault="00522CD0" w:rsidP="00C1385D">
      <w:pPr>
        <w:spacing w:line="360" w:lineRule="auto"/>
        <w:ind w:firstLine="360"/>
        <w:jc w:val="both"/>
      </w:pPr>
      <w:r w:rsidRPr="0093554A">
        <w:t>Az ábrázoló tevékenységek az egész nap folyamán a tér és a változatos eszközök meglétével biztosítottak.</w:t>
      </w:r>
    </w:p>
    <w:p w:rsidR="00522CD0" w:rsidRPr="0093554A" w:rsidRDefault="00522CD0" w:rsidP="00F454F1">
      <w:pPr>
        <w:spacing w:line="360" w:lineRule="auto"/>
        <w:ind w:left="360"/>
        <w:jc w:val="both"/>
      </w:pPr>
      <w:r w:rsidRPr="0093554A">
        <w:t>Feladatok:</w:t>
      </w:r>
    </w:p>
    <w:p w:rsidR="00F454F1" w:rsidRDefault="006D4B73" w:rsidP="00E21FD0">
      <w:pPr>
        <w:numPr>
          <w:ilvl w:val="0"/>
          <w:numId w:val="14"/>
        </w:numPr>
        <w:spacing w:line="360" w:lineRule="auto"/>
      </w:pPr>
      <w:r>
        <w:t>é</w:t>
      </w:r>
      <w:r w:rsidR="00F454F1">
        <w:t xml:space="preserve">rdeklődés felkeltése </w:t>
      </w:r>
      <w:r w:rsidR="00F454F1" w:rsidRPr="00295715">
        <w:t>az</w:t>
      </w:r>
      <w:r w:rsidR="00F454F1">
        <w:t xml:space="preserve"> ábrázolás tevékenysége iránt</w:t>
      </w:r>
      <w:r w:rsidR="00C1385D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lastRenderedPageBreak/>
        <w:t>s</w:t>
      </w:r>
      <w:r w:rsidRPr="00650D5F">
        <w:t>zokásrendszer alakítása</w:t>
      </w:r>
      <w:r w:rsidR="00C1385D">
        <w:t>,</w:t>
      </w:r>
    </w:p>
    <w:p w:rsidR="00F454F1" w:rsidRPr="00650D5F" w:rsidRDefault="00F454F1" w:rsidP="00E21FD0">
      <w:pPr>
        <w:numPr>
          <w:ilvl w:val="0"/>
          <w:numId w:val="14"/>
        </w:numPr>
        <w:spacing w:line="360" w:lineRule="auto"/>
      </w:pPr>
      <w:r>
        <w:t>különböző anyagok, változatos technikák, eljárások, eszközök kipróbálása, megismertetése</w:t>
      </w:r>
      <w:r w:rsidR="006D4B73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az alkotás örömének megtapasztalása, önkifejezésre ösztönzés</w:t>
      </w:r>
      <w:r w:rsidR="006D4B73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esztétikai élmények befogadása, a környezet esztétikai alakítása</w:t>
      </w:r>
      <w:r w:rsidR="006D4B73">
        <w:t>,</w:t>
      </w:r>
    </w:p>
    <w:p w:rsidR="00F454F1" w:rsidRPr="00650D5F" w:rsidRDefault="00F454F1" w:rsidP="00E21FD0">
      <w:pPr>
        <w:numPr>
          <w:ilvl w:val="0"/>
          <w:numId w:val="14"/>
        </w:numPr>
        <w:spacing w:line="360" w:lineRule="auto"/>
      </w:pPr>
      <w:r>
        <w:t>vallásos témák megjelenítése</w:t>
      </w:r>
      <w:r w:rsidR="006D4B73">
        <w:t>,</w:t>
      </w:r>
    </w:p>
    <w:p w:rsidR="00F454F1" w:rsidRPr="007C74DB" w:rsidRDefault="00F454F1" w:rsidP="00E21FD0">
      <w:pPr>
        <w:numPr>
          <w:ilvl w:val="0"/>
          <w:numId w:val="14"/>
        </w:numPr>
        <w:spacing w:line="360" w:lineRule="auto"/>
      </w:pPr>
      <w:r>
        <w:t>térbeli tájékozódás, szín és formavilág gazdagítása</w:t>
      </w:r>
      <w:r w:rsidR="006D4B73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 xml:space="preserve">a </w:t>
      </w:r>
      <w:proofErr w:type="spellStart"/>
      <w:r>
        <w:t>finommotorika</w:t>
      </w:r>
      <w:proofErr w:type="spellEnd"/>
      <w:r>
        <w:t xml:space="preserve"> fejlesztése</w:t>
      </w:r>
      <w:r w:rsidR="006D4B73">
        <w:t>,</w:t>
      </w:r>
    </w:p>
    <w:p w:rsidR="00F454F1" w:rsidRPr="00650D5F" w:rsidRDefault="00F454F1" w:rsidP="00E21FD0">
      <w:pPr>
        <w:numPr>
          <w:ilvl w:val="0"/>
          <w:numId w:val="14"/>
        </w:numPr>
        <w:spacing w:line="360" w:lineRule="auto"/>
      </w:pPr>
      <w:r>
        <w:t>é</w:t>
      </w:r>
      <w:r w:rsidRPr="00650D5F">
        <w:t xml:space="preserve">rzelmek, gondolatok </w:t>
      </w:r>
      <w:r>
        <w:t>megjelenítése a gyermeki alkotásokban</w:t>
      </w:r>
      <w:r w:rsidR="006D4B73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műalkotás-elemzés, ismerkedés népművészeti elemekkel.</w:t>
      </w:r>
    </w:p>
    <w:p w:rsidR="00522CD0" w:rsidRDefault="00522CD0" w:rsidP="00522CD0">
      <w:pPr>
        <w:spacing w:line="360" w:lineRule="auto"/>
        <w:ind w:left="540"/>
      </w:pPr>
    </w:p>
    <w:p w:rsidR="00F454F1" w:rsidRPr="006D4B73" w:rsidRDefault="006D4B73" w:rsidP="00E21FD0">
      <w:pPr>
        <w:pStyle w:val="Listaszerbekezds"/>
        <w:numPr>
          <w:ilvl w:val="1"/>
          <w:numId w:val="17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F454F1" w:rsidRPr="006D4B73">
        <w:rPr>
          <w:b/>
        </w:rPr>
        <w:t xml:space="preserve">Mozgás </w:t>
      </w:r>
    </w:p>
    <w:p w:rsidR="00F454F1" w:rsidRDefault="00522CD0" w:rsidP="006D4B73">
      <w:pPr>
        <w:spacing w:line="360" w:lineRule="auto"/>
        <w:ind w:firstLine="567"/>
        <w:jc w:val="both"/>
      </w:pPr>
      <w:r>
        <w:t xml:space="preserve">A rendszeres napi egészségfejlesztő testmozgás a </w:t>
      </w:r>
      <w:proofErr w:type="spellStart"/>
      <w:r>
        <w:t>pszichomotoros</w:t>
      </w:r>
      <w:proofErr w:type="spellEnd"/>
      <w:r>
        <w:t xml:space="preserve"> készségek és képességek fejlesztését szolgálja. A komplex testmozgások beépülnek az óvodai élet egyéb tevékenységeibe is, miközben együtt hatnak a gyermek személyiségének – pozitív énkép, önkontroll, érzelemszabályozás, szabálykövető társas viselkedés, együttműködés, kommunikáció, problémamegoldó gondolkodás – fejlődésére. </w:t>
      </w:r>
    </w:p>
    <w:p w:rsidR="00522CD0" w:rsidRPr="00522CD0" w:rsidRDefault="00522CD0" w:rsidP="00F16941">
      <w:pPr>
        <w:spacing w:line="360" w:lineRule="auto"/>
        <w:ind w:left="567"/>
        <w:jc w:val="both"/>
      </w:pPr>
      <w:r>
        <w:t>Feladatok:</w:t>
      </w:r>
    </w:p>
    <w:p w:rsidR="00F454F1" w:rsidRPr="009978EE" w:rsidRDefault="00522CD0" w:rsidP="00E21FD0">
      <w:pPr>
        <w:numPr>
          <w:ilvl w:val="0"/>
          <w:numId w:val="14"/>
        </w:numPr>
        <w:spacing w:line="360" w:lineRule="auto"/>
      </w:pPr>
      <w:r>
        <w:t>m</w:t>
      </w:r>
      <w:r w:rsidR="00F454F1">
        <w:t>ozgásigény kielégítése, mozgásöröm átélése az óvodai nevelés minden napján</w:t>
      </w:r>
      <w:r w:rsidR="00F16941">
        <w:t>,</w:t>
      </w:r>
    </w:p>
    <w:p w:rsidR="00F454F1" w:rsidRDefault="00522CD0" w:rsidP="00E21FD0">
      <w:pPr>
        <w:numPr>
          <w:ilvl w:val="0"/>
          <w:numId w:val="14"/>
        </w:numPr>
        <w:spacing w:line="360" w:lineRule="auto"/>
      </w:pPr>
      <w:r>
        <w:t>b</w:t>
      </w:r>
      <w:r w:rsidR="00F454F1">
        <w:t>aleset-megelőzés a megfelelő környezet biztosításával</w:t>
      </w:r>
      <w:r w:rsidR="00F16941">
        <w:t>,</w:t>
      </w:r>
      <w:r w:rsidR="00F454F1">
        <w:t xml:space="preserve"> 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erkölcsi nevelés</w:t>
      </w:r>
      <w:r w:rsidR="00F16941">
        <w:t>,</w:t>
      </w:r>
      <w:r>
        <w:t xml:space="preserve"> </w:t>
      </w:r>
    </w:p>
    <w:p w:rsidR="00F454F1" w:rsidRPr="009978EE" w:rsidRDefault="00F454F1" w:rsidP="00E21FD0">
      <w:pPr>
        <w:numPr>
          <w:ilvl w:val="0"/>
          <w:numId w:val="14"/>
        </w:numPr>
        <w:spacing w:line="360" w:lineRule="auto"/>
      </w:pPr>
      <w:r>
        <w:t>egészséges életmód kialakítása</w:t>
      </w:r>
      <w:r w:rsidR="00F16941">
        <w:t>,</w:t>
      </w:r>
    </w:p>
    <w:p w:rsidR="00F454F1" w:rsidRPr="009978EE" w:rsidRDefault="00522CD0" w:rsidP="00E21FD0">
      <w:pPr>
        <w:numPr>
          <w:ilvl w:val="0"/>
          <w:numId w:val="14"/>
        </w:numPr>
        <w:spacing w:line="360" w:lineRule="auto"/>
      </w:pPr>
      <w:r>
        <w:t xml:space="preserve">tudatos mozgásfejlesztés </w:t>
      </w:r>
      <w:r w:rsidR="00F454F1">
        <w:t xml:space="preserve">szabad levegőn </w:t>
      </w:r>
      <w:r>
        <w:t>is</w:t>
      </w:r>
      <w:r w:rsidR="00F16941">
        <w:t>,</w:t>
      </w:r>
    </w:p>
    <w:p w:rsidR="00F454F1" w:rsidRPr="009978EE" w:rsidRDefault="00F454F1" w:rsidP="00E21FD0">
      <w:pPr>
        <w:numPr>
          <w:ilvl w:val="0"/>
          <w:numId w:val="14"/>
        </w:numPr>
        <w:spacing w:line="360" w:lineRule="auto"/>
      </w:pPr>
      <w:r>
        <w:t>mozgásos játékok beépítése</w:t>
      </w:r>
      <w:r w:rsidR="00F16941">
        <w:t>,</w:t>
      </w:r>
    </w:p>
    <w:p w:rsidR="00F454F1" w:rsidRPr="009978EE" w:rsidRDefault="00F454F1" w:rsidP="00E21FD0">
      <w:pPr>
        <w:numPr>
          <w:ilvl w:val="0"/>
          <w:numId w:val="14"/>
        </w:numPr>
        <w:spacing w:line="360" w:lineRule="auto"/>
      </w:pPr>
      <w:r>
        <w:t>testi képességek fejlesztése, önbizalom erősítése</w:t>
      </w:r>
      <w:r w:rsidR="00F16941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változatos eszközök alkalmazása</w:t>
      </w:r>
      <w:r w:rsidR="00F16941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 xml:space="preserve">nagymozgás és </w:t>
      </w:r>
      <w:proofErr w:type="spellStart"/>
      <w:r>
        <w:t>finommotorika</w:t>
      </w:r>
      <w:proofErr w:type="spellEnd"/>
      <w:r>
        <w:t xml:space="preserve"> fejlesztése</w:t>
      </w:r>
      <w:r w:rsidR="002006C3">
        <w:t xml:space="preserve">, </w:t>
      </w:r>
      <w:r>
        <w:t>fegyelmezett mozgás elősegítése</w:t>
      </w:r>
      <w:r w:rsidR="00F16941">
        <w:t>,</w:t>
      </w:r>
    </w:p>
    <w:p w:rsidR="00F454F1" w:rsidRPr="009978EE" w:rsidRDefault="00F454F1" w:rsidP="00E21FD0">
      <w:pPr>
        <w:numPr>
          <w:ilvl w:val="0"/>
          <w:numId w:val="14"/>
        </w:numPr>
        <w:spacing w:line="360" w:lineRule="auto"/>
      </w:pPr>
      <w:r>
        <w:t>harmonikus, összerendezett mozgás fejlődésének elősegítése</w:t>
      </w:r>
      <w:r w:rsidR="00F16941">
        <w:t>,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tartásjavítás, lábtorna beépítése a mindennapos mozgásba</w:t>
      </w:r>
      <w:r w:rsidR="009D47BA">
        <w:t>.</w:t>
      </w:r>
    </w:p>
    <w:p w:rsidR="00F454F1" w:rsidRDefault="00F454F1" w:rsidP="00F454F1">
      <w:pPr>
        <w:spacing w:line="360" w:lineRule="auto"/>
        <w:ind w:left="708"/>
      </w:pPr>
    </w:p>
    <w:p w:rsidR="00F454F1" w:rsidRDefault="00676B22" w:rsidP="00676B22">
      <w:pPr>
        <w:spacing w:line="360" w:lineRule="auto"/>
        <w:jc w:val="both"/>
        <w:rPr>
          <w:b/>
        </w:rPr>
      </w:pPr>
      <w:r>
        <w:rPr>
          <w:b/>
        </w:rPr>
        <w:t xml:space="preserve">5.7. </w:t>
      </w:r>
      <w:r w:rsidR="00F454F1">
        <w:rPr>
          <w:b/>
        </w:rPr>
        <w:t>A k</w:t>
      </w:r>
      <w:r w:rsidR="00F454F1" w:rsidRPr="00D3778C">
        <w:rPr>
          <w:b/>
        </w:rPr>
        <w:t>ülső világ tevékeny megismerése</w:t>
      </w:r>
    </w:p>
    <w:p w:rsidR="00F454F1" w:rsidRDefault="009D47BA" w:rsidP="00676B22">
      <w:pPr>
        <w:spacing w:line="360" w:lineRule="auto"/>
        <w:ind w:firstLine="567"/>
        <w:jc w:val="both"/>
      </w:pPr>
      <w:r>
        <w:t xml:space="preserve">A gyermek aktivitása és érdeklődése során tapasztalatokat szerez a szűkebb és tágabb természeti – emberi – tárgyi környezet formai, mennyiségi, téri viszonyairól. A valóság </w:t>
      </w:r>
      <w:r>
        <w:lastRenderedPageBreak/>
        <w:t>felfedezése során pozitív érzelmi viszonya alakul a természethez, az emberi alkotásokhoz, tanulja azok védelmét, az értékek megőrzését.</w:t>
      </w:r>
    </w:p>
    <w:p w:rsidR="009D47BA" w:rsidRPr="009D47BA" w:rsidRDefault="009D47BA" w:rsidP="00F454F1">
      <w:pPr>
        <w:spacing w:line="360" w:lineRule="auto"/>
        <w:ind w:left="360"/>
        <w:jc w:val="both"/>
      </w:pPr>
    </w:p>
    <w:p w:rsidR="009D47BA" w:rsidRPr="0093554A" w:rsidRDefault="000B3885" w:rsidP="00676B22">
      <w:pPr>
        <w:spacing w:line="360" w:lineRule="auto"/>
        <w:ind w:firstLine="567"/>
        <w:jc w:val="both"/>
      </w:pPr>
      <w:r w:rsidRPr="0093554A">
        <w:rPr>
          <w:b/>
        </w:rPr>
        <w:t>K</w:t>
      </w:r>
      <w:r w:rsidR="006406CE" w:rsidRPr="0093554A">
        <w:rPr>
          <w:b/>
        </w:rPr>
        <w:t>örnyezeti nevelési elvek megfogalmazása</w:t>
      </w:r>
      <w:r w:rsidR="009D47BA" w:rsidRPr="0093554A">
        <w:t xml:space="preserve"> (feltételek biztosítása, gyermeki tevékenységekben való megjelenítése a helyi adottságok figyelembevételével).</w:t>
      </w:r>
    </w:p>
    <w:p w:rsidR="006406CE" w:rsidRPr="0093554A" w:rsidRDefault="009D47BA" w:rsidP="006406CE">
      <w:pPr>
        <w:spacing w:line="360" w:lineRule="auto"/>
        <w:ind w:left="708"/>
        <w:jc w:val="both"/>
      </w:pPr>
      <w:r w:rsidRPr="0093554A">
        <w:t>Feladatok:</w:t>
      </w:r>
    </w:p>
    <w:p w:rsidR="00F454F1" w:rsidRPr="0093554A" w:rsidRDefault="009D47BA" w:rsidP="00E21FD0">
      <w:pPr>
        <w:numPr>
          <w:ilvl w:val="0"/>
          <w:numId w:val="14"/>
        </w:numPr>
        <w:spacing w:line="360" w:lineRule="auto"/>
      </w:pPr>
      <w:r w:rsidRPr="0093554A">
        <w:t>r</w:t>
      </w:r>
      <w:r w:rsidR="00F454F1" w:rsidRPr="0093554A">
        <w:t>ácsodálkozás a teremtett világ szépségeire</w:t>
      </w:r>
      <w:r w:rsidR="00EE7E56" w:rsidRPr="0093554A">
        <w:t>, annak megismerése, megszeretése és védelme</w:t>
      </w:r>
      <w:r w:rsidR="00F454F1" w:rsidRPr="0093554A">
        <w:t xml:space="preserve"> (öröm, hála);</w:t>
      </w:r>
    </w:p>
    <w:p w:rsidR="009D47BA" w:rsidRPr="007C74DB" w:rsidRDefault="009D47BA" w:rsidP="00E21FD0">
      <w:pPr>
        <w:numPr>
          <w:ilvl w:val="0"/>
          <w:numId w:val="14"/>
        </w:numPr>
        <w:spacing w:line="360" w:lineRule="auto"/>
      </w:pPr>
      <w:r>
        <w:t>életkornak megfelelő szintű tájékozódás, eligazodás segítése;</w:t>
      </w:r>
    </w:p>
    <w:p w:rsidR="00F454F1" w:rsidRPr="00897B4F" w:rsidRDefault="00F454F1" w:rsidP="00E21FD0">
      <w:pPr>
        <w:numPr>
          <w:ilvl w:val="0"/>
          <w:numId w:val="14"/>
        </w:numPr>
        <w:spacing w:line="360" w:lineRule="auto"/>
      </w:pPr>
      <w:r>
        <w:t>ismerkedés a természeti és társadalmi környezettel</w:t>
      </w:r>
      <w:r w:rsidRPr="00897B4F">
        <w:t>, a változások folyamatos megfigyelése</w:t>
      </w:r>
      <w:r>
        <w:t>;</w:t>
      </w:r>
    </w:p>
    <w:p w:rsidR="00F454F1" w:rsidRPr="007C74DB" w:rsidRDefault="00F454F1" w:rsidP="00E21FD0">
      <w:pPr>
        <w:numPr>
          <w:ilvl w:val="0"/>
          <w:numId w:val="14"/>
        </w:numPr>
        <w:spacing w:line="360" w:lineRule="auto"/>
      </w:pPr>
      <w:r>
        <w:t>ismerkedés a szülőföld és a közvetlen környezet hagyományaival, szokásaival</w:t>
      </w:r>
      <w:r w:rsidR="003620A6">
        <w:t xml:space="preserve"> és a családi, tárgyi kultúrával</w:t>
      </w:r>
      <w:r>
        <w:t>;</w:t>
      </w:r>
    </w:p>
    <w:p w:rsidR="00F454F1" w:rsidRPr="007C74DB" w:rsidRDefault="00F454F1" w:rsidP="00E21FD0">
      <w:pPr>
        <w:numPr>
          <w:ilvl w:val="0"/>
          <w:numId w:val="14"/>
        </w:numPr>
        <w:spacing w:line="360" w:lineRule="auto"/>
      </w:pPr>
      <w:r>
        <w:t>megfigyelő séták, kirándulások szervezése;</w:t>
      </w:r>
    </w:p>
    <w:p w:rsidR="00F454F1" w:rsidRPr="007772A2" w:rsidRDefault="00F454F1" w:rsidP="00E21FD0">
      <w:pPr>
        <w:numPr>
          <w:ilvl w:val="0"/>
          <w:numId w:val="14"/>
        </w:numPr>
        <w:spacing w:line="360" w:lineRule="auto"/>
      </w:pPr>
      <w:r>
        <w:t>ismeretek gyűjtése t</w:t>
      </w:r>
      <w:r w:rsidRPr="007772A2">
        <w:t xml:space="preserve">apasztalati úton </w:t>
      </w:r>
      <w:r>
        <w:t>(évszakok, jelenségek, növények, állatok);</w:t>
      </w:r>
    </w:p>
    <w:p w:rsidR="00F454F1" w:rsidRDefault="006F1529" w:rsidP="00E21FD0">
      <w:pPr>
        <w:numPr>
          <w:ilvl w:val="0"/>
          <w:numId w:val="14"/>
        </w:numPr>
        <w:spacing w:line="360" w:lineRule="auto"/>
      </w:pPr>
      <w:r>
        <w:t xml:space="preserve">a </w:t>
      </w:r>
      <w:r w:rsidR="00F454F1">
        <w:t>természetsarokban történő változások folyamatos megfigyelése;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a környeze</w:t>
      </w:r>
      <w:r w:rsidRPr="000935CB">
        <w:t xml:space="preserve">t </w:t>
      </w:r>
      <w:r>
        <w:t xml:space="preserve">megismerésére, </w:t>
      </w:r>
      <w:r w:rsidRPr="000935CB">
        <w:t>védelmére, óvására nevelés</w:t>
      </w:r>
      <w:r>
        <w:t xml:space="preserve">; 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 xml:space="preserve">környezettudatos magatartás </w:t>
      </w:r>
      <w:r w:rsidR="00EE7E56" w:rsidRPr="0093554A">
        <w:t xml:space="preserve">alapozása, </w:t>
      </w:r>
      <w:r>
        <w:t>alakítása;</w:t>
      </w:r>
    </w:p>
    <w:p w:rsidR="00F454F1" w:rsidRPr="000935CB" w:rsidRDefault="00F454F1" w:rsidP="00E21FD0">
      <w:pPr>
        <w:numPr>
          <w:ilvl w:val="0"/>
          <w:numId w:val="14"/>
        </w:numPr>
        <w:spacing w:line="360" w:lineRule="auto"/>
      </w:pPr>
      <w:r>
        <w:t>a közlekedés biztonságára, önfegyelemre, egymás óvására nevelés;</w:t>
      </w:r>
    </w:p>
    <w:p w:rsidR="00F454F1" w:rsidRDefault="006F1529" w:rsidP="00E21FD0">
      <w:pPr>
        <w:numPr>
          <w:ilvl w:val="0"/>
          <w:numId w:val="14"/>
        </w:numPr>
        <w:spacing w:line="360" w:lineRule="auto"/>
      </w:pPr>
      <w:r>
        <w:t xml:space="preserve">a </w:t>
      </w:r>
      <w:r w:rsidR="00F454F1">
        <w:t>k</w:t>
      </w:r>
      <w:r w:rsidR="00F454F1" w:rsidRPr="00897B4F">
        <w:t xml:space="preserve">örnyezetkultúra </w:t>
      </w:r>
      <w:r w:rsidR="00F454F1">
        <w:t xml:space="preserve">és </w:t>
      </w:r>
      <w:r>
        <w:t xml:space="preserve">a </w:t>
      </w:r>
      <w:r w:rsidR="00F454F1">
        <w:t>biztonságos életvitel szokásainak alakítása;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az önálló véleményalakítás, döntésképesség fejlesztése kortárs</w:t>
      </w:r>
      <w:r w:rsidR="006F1529">
        <w:t xml:space="preserve"> </w:t>
      </w:r>
      <w:r>
        <w:t>kapcsolat</w:t>
      </w:r>
      <w:r w:rsidR="006F1529">
        <w:t>ok</w:t>
      </w:r>
      <w:r>
        <w:t>ban és a környezet alakításában;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ismerkedés épített környezettel, kiemelten egyházi épületekkel, műalkotásokkal;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ismerkedés egyházi helyiségekkel, eszközökkel, viselkedési szabályokkal;</w:t>
      </w:r>
    </w:p>
    <w:p w:rsidR="00EE7E56" w:rsidRDefault="00EE7E56" w:rsidP="00E21FD0">
      <w:pPr>
        <w:numPr>
          <w:ilvl w:val="0"/>
          <w:numId w:val="14"/>
        </w:numPr>
        <w:spacing w:line="360" w:lineRule="auto"/>
      </w:pPr>
      <w:r>
        <w:t>részvétel egyházi ünnepeken;</w:t>
      </w:r>
    </w:p>
    <w:p w:rsidR="00F454F1" w:rsidRDefault="00F454F1" w:rsidP="00E21FD0">
      <w:pPr>
        <w:numPr>
          <w:ilvl w:val="0"/>
          <w:numId w:val="14"/>
        </w:numPr>
        <w:spacing w:line="360" w:lineRule="auto"/>
      </w:pPr>
      <w:r>
        <w:t>matematikai tartalmú tapasztalatok</w:t>
      </w:r>
      <w:r w:rsidR="00EE7E56">
        <w:t>, ismeretek</w:t>
      </w:r>
      <w:r>
        <w:t xml:space="preserve"> szerzése</w:t>
      </w:r>
      <w:r w:rsidR="00EE7E56">
        <w:t xml:space="preserve"> és alkalmazása a tevékenységekben</w:t>
      </w:r>
      <w:r>
        <w:t xml:space="preserve">; </w:t>
      </w:r>
    </w:p>
    <w:p w:rsidR="00F454F1" w:rsidRPr="00897B4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897B4F">
        <w:t>téri tájékozódás alakítása</w:t>
      </w:r>
      <w:r>
        <w:t>,</w:t>
      </w:r>
    </w:p>
    <w:p w:rsidR="00F454F1" w:rsidRPr="00897B4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897B4F">
        <w:t>mennyiségi, alaki, tér és síkbeli fogalmakkal való ismerkedés</w:t>
      </w:r>
      <w:r>
        <w:t>,</w:t>
      </w:r>
      <w:r w:rsidR="00EE7E56">
        <w:t xml:space="preserve"> tájékozódás,</w:t>
      </w:r>
    </w:p>
    <w:p w:rsidR="00F454F1" w:rsidRPr="00897B4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897B4F">
        <w:t>ítéletalkotás és mennyiségszemlélet alakítása, segítése</w:t>
      </w:r>
      <w:r>
        <w:t>.</w:t>
      </w:r>
      <w:r w:rsidRPr="00897B4F">
        <w:t xml:space="preserve"> </w:t>
      </w:r>
    </w:p>
    <w:p w:rsidR="006406CE" w:rsidRDefault="006406CE" w:rsidP="00F454F1">
      <w:pPr>
        <w:spacing w:line="360" w:lineRule="auto"/>
        <w:jc w:val="both"/>
      </w:pPr>
    </w:p>
    <w:p w:rsidR="00676B22" w:rsidRDefault="00676B22" w:rsidP="00F454F1">
      <w:pPr>
        <w:spacing w:line="360" w:lineRule="auto"/>
        <w:jc w:val="both"/>
      </w:pPr>
    </w:p>
    <w:p w:rsidR="00676B22" w:rsidRPr="002D67D8" w:rsidRDefault="00676B22" w:rsidP="00F454F1">
      <w:pPr>
        <w:spacing w:line="360" w:lineRule="auto"/>
        <w:jc w:val="both"/>
      </w:pPr>
    </w:p>
    <w:p w:rsidR="00F454F1" w:rsidRPr="00240D3C" w:rsidRDefault="00240D3C" w:rsidP="00E21FD0">
      <w:pPr>
        <w:pStyle w:val="Listaszerbekezds"/>
        <w:numPr>
          <w:ilvl w:val="1"/>
          <w:numId w:val="18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</w:t>
      </w:r>
      <w:r w:rsidR="00F454F1" w:rsidRPr="00240D3C">
        <w:rPr>
          <w:b/>
        </w:rPr>
        <w:t>Munka jellegű tevékenységek</w:t>
      </w:r>
    </w:p>
    <w:p w:rsidR="00F454F1" w:rsidRDefault="00F454F1" w:rsidP="0098008A">
      <w:pPr>
        <w:spacing w:line="360" w:lineRule="auto"/>
        <w:ind w:firstLine="567"/>
        <w:jc w:val="both"/>
      </w:pPr>
      <w:r w:rsidRPr="001854DF">
        <w:t xml:space="preserve">A személyiségfejlesztés fontos eszköze </w:t>
      </w:r>
      <w:r w:rsidR="00695744">
        <w:t xml:space="preserve">a </w:t>
      </w:r>
      <w:r w:rsidRPr="001854DF">
        <w:t xml:space="preserve">cselekvő tapasztalatszerzés. A környezet megismerésének a munkavégzéshez szükséges attitűdök és képességek, készségek, tulajdonságok alakításának fontos lehetősége az óvodában </w:t>
      </w:r>
      <w:r w:rsidR="00695744">
        <w:t xml:space="preserve">a </w:t>
      </w:r>
      <w:r w:rsidRPr="001854DF">
        <w:t>dolgozók példája. A gyermeki munka tudatos irányítása pedagógiai szervezést, együttműködést igényel, amelyben szükséges a folyamatos, konkrét, a gyermeknek saját magához mérten fejlesztő értékelése.</w:t>
      </w:r>
    </w:p>
    <w:p w:rsidR="0004765B" w:rsidRDefault="0004765B" w:rsidP="0098008A">
      <w:pPr>
        <w:spacing w:line="360" w:lineRule="auto"/>
        <w:ind w:left="360" w:firstLine="207"/>
        <w:jc w:val="both"/>
      </w:pPr>
      <w:r>
        <w:t>Feladatok:</w:t>
      </w:r>
    </w:p>
    <w:p w:rsidR="00F454F1" w:rsidRPr="0062684B" w:rsidRDefault="00F454F1" w:rsidP="00E21FD0">
      <w:pPr>
        <w:numPr>
          <w:ilvl w:val="0"/>
          <w:numId w:val="14"/>
        </w:numPr>
        <w:tabs>
          <w:tab w:val="left" w:pos="720"/>
        </w:tabs>
        <w:spacing w:line="360" w:lineRule="auto"/>
      </w:pPr>
      <w:r w:rsidRPr="0062684B">
        <w:rPr>
          <w:rFonts w:ascii="Tms Rmn" w:hAnsi="Tms Rmn"/>
        </w:rPr>
        <w:t>Az önkiszolgálás</w:t>
      </w:r>
      <w:r>
        <w:rPr>
          <w:rFonts w:ascii="Tms Rmn" w:hAnsi="Tms Rmn"/>
        </w:rPr>
        <w:t>;</w:t>
      </w:r>
      <w:r w:rsidRPr="0062684B">
        <w:rPr>
          <w:rFonts w:ascii="Tms Rmn" w:hAnsi="Tms Rmn"/>
        </w:rPr>
        <w:t xml:space="preserve"> </w:t>
      </w:r>
    </w:p>
    <w:p w:rsidR="00F454F1" w:rsidRPr="001854DF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ö</w:t>
      </w:r>
      <w:r w:rsidRPr="001854DF">
        <w:t>ltözködés</w:t>
      </w:r>
      <w:r>
        <w:t>,</w:t>
      </w:r>
      <w:r w:rsidRPr="001854DF">
        <w:t xml:space="preserve"> </w:t>
      </w:r>
    </w:p>
    <w:p w:rsidR="00F454F1" w:rsidRPr="001854D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1854DF">
        <w:t>testápolási teendők</w:t>
      </w:r>
      <w:r>
        <w:t>,</w:t>
      </w:r>
      <w:r w:rsidRPr="001854DF">
        <w:t xml:space="preserve"> </w:t>
      </w:r>
    </w:p>
    <w:p w:rsidR="00F454F1" w:rsidRPr="001854D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1854DF">
        <w:t xml:space="preserve">étkezéssel kapcsolatos </w:t>
      </w:r>
      <w:r w:rsidR="00373DE2">
        <w:t>tevékenységek</w:t>
      </w:r>
      <w:r>
        <w:t>.</w:t>
      </w:r>
    </w:p>
    <w:p w:rsidR="00F454F1" w:rsidRPr="0062684B" w:rsidRDefault="00F454F1" w:rsidP="00E21FD0">
      <w:pPr>
        <w:numPr>
          <w:ilvl w:val="0"/>
          <w:numId w:val="7"/>
        </w:numPr>
        <w:spacing w:line="360" w:lineRule="auto"/>
        <w:jc w:val="both"/>
      </w:pPr>
      <w:r w:rsidRPr="0062684B">
        <w:t xml:space="preserve">A </w:t>
      </w:r>
      <w:r w:rsidRPr="0062684B">
        <w:rPr>
          <w:rFonts w:ascii="Tms Rmn" w:hAnsi="Tms Rmn"/>
        </w:rPr>
        <w:t>közösség érdekében végzett munka</w:t>
      </w:r>
      <w:r>
        <w:rPr>
          <w:rFonts w:ascii="Tms Rmn" w:hAnsi="Tms Rmn"/>
        </w:rPr>
        <w:t>;</w:t>
      </w:r>
    </w:p>
    <w:p w:rsidR="00F454F1" w:rsidRPr="001854D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1854DF">
        <w:t>a naposi tevékenység</w:t>
      </w:r>
      <w:r>
        <w:t>,</w:t>
      </w:r>
    </w:p>
    <w:p w:rsidR="00F454F1" w:rsidRPr="001854D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1854DF">
        <w:t>csoport életéhez kapcsolódó állandó feladatok</w:t>
      </w:r>
      <w:r>
        <w:t>.</w:t>
      </w:r>
    </w:p>
    <w:p w:rsidR="00F454F1" w:rsidRPr="0062684B" w:rsidRDefault="00F454F1" w:rsidP="00E21FD0">
      <w:pPr>
        <w:numPr>
          <w:ilvl w:val="0"/>
          <w:numId w:val="8"/>
        </w:numPr>
        <w:spacing w:line="360" w:lineRule="auto"/>
        <w:jc w:val="both"/>
        <w:rPr>
          <w:rFonts w:ascii="Tms Rmn" w:hAnsi="Tms Rmn"/>
        </w:rPr>
      </w:pPr>
      <w:r w:rsidRPr="0062684B">
        <w:rPr>
          <w:rFonts w:ascii="Tms Rmn" w:hAnsi="Tms Rmn"/>
        </w:rPr>
        <w:t>Az alkalomszerű munkák és egyéni megbízatások</w:t>
      </w:r>
      <w:r>
        <w:rPr>
          <w:rFonts w:ascii="Tms Rmn" w:hAnsi="Tms Rmn"/>
        </w:rPr>
        <w:t>;</w:t>
      </w:r>
    </w:p>
    <w:p w:rsidR="00F454F1" w:rsidRPr="001854D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1854DF">
        <w:t>a környezet rendjének biztosítása</w:t>
      </w:r>
      <w:r>
        <w:t>,</w:t>
      </w:r>
    </w:p>
    <w:p w:rsidR="00F454F1" w:rsidRPr="001854D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1854DF">
        <w:t>segítés a felnőttnek, egymásnak és a kisebbeknek</w:t>
      </w:r>
      <w:r>
        <w:t>,</w:t>
      </w:r>
      <w:r w:rsidRPr="001854DF">
        <w:t xml:space="preserve"> </w:t>
      </w:r>
    </w:p>
    <w:p w:rsidR="00F454F1" w:rsidRPr="001854D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1854DF">
        <w:t>egyéb megb</w:t>
      </w:r>
      <w:r>
        <w:t>í</w:t>
      </w:r>
      <w:r w:rsidRPr="001854DF">
        <w:t>z</w:t>
      </w:r>
      <w:r>
        <w:t>a</w:t>
      </w:r>
      <w:r w:rsidRPr="001854DF">
        <w:t>tások teljesítése</w:t>
      </w:r>
      <w:r>
        <w:t>.</w:t>
      </w:r>
    </w:p>
    <w:p w:rsidR="00F454F1" w:rsidRPr="0062684B" w:rsidRDefault="00F454F1" w:rsidP="00E21FD0">
      <w:pPr>
        <w:numPr>
          <w:ilvl w:val="0"/>
          <w:numId w:val="7"/>
        </w:numPr>
        <w:spacing w:line="360" w:lineRule="auto"/>
        <w:jc w:val="both"/>
      </w:pPr>
      <w:r w:rsidRPr="0062684B">
        <w:rPr>
          <w:rFonts w:ascii="Tms Rmn" w:hAnsi="Tms Rmn"/>
        </w:rPr>
        <w:t>Az évszakoknak megfelelő tevékenységek</w:t>
      </w:r>
      <w:r>
        <w:rPr>
          <w:rFonts w:ascii="Tms Rmn" w:hAnsi="Tms Rmn"/>
        </w:rPr>
        <w:t>;</w:t>
      </w:r>
      <w:r w:rsidRPr="0062684B">
        <w:rPr>
          <w:rFonts w:ascii="Tms Rmn" w:hAnsi="Tms Rmn"/>
        </w:rPr>
        <w:t xml:space="preserve"> </w:t>
      </w:r>
    </w:p>
    <w:p w:rsidR="00F454F1" w:rsidRPr="001854DF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c</w:t>
      </w:r>
      <w:r w:rsidRPr="001854DF">
        <w:t>soportszobában</w:t>
      </w:r>
      <w:r>
        <w:t>,</w:t>
      </w:r>
    </w:p>
    <w:p w:rsidR="00F454F1" w:rsidRPr="001854D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1854DF">
        <w:t>udvaron</w:t>
      </w:r>
      <w:r>
        <w:t>,</w:t>
      </w:r>
    </w:p>
    <w:p w:rsidR="00F454F1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 xml:space="preserve">az </w:t>
      </w:r>
      <w:r w:rsidRPr="001854DF">
        <w:t>óvoda környezetében</w:t>
      </w:r>
      <w:r>
        <w:t>.</w:t>
      </w:r>
    </w:p>
    <w:p w:rsidR="0098008A" w:rsidRDefault="0098008A" w:rsidP="0098008A">
      <w:pPr>
        <w:spacing w:line="360" w:lineRule="auto"/>
        <w:ind w:left="1080"/>
        <w:jc w:val="both"/>
      </w:pPr>
    </w:p>
    <w:p w:rsidR="00F454F1" w:rsidRDefault="0098008A" w:rsidP="00E21FD0">
      <w:pPr>
        <w:numPr>
          <w:ilvl w:val="1"/>
          <w:numId w:val="18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F454F1">
        <w:rPr>
          <w:b/>
        </w:rPr>
        <w:t>A tevékenységekben megvalósuló tanulás</w:t>
      </w:r>
    </w:p>
    <w:p w:rsidR="00F454F1" w:rsidRPr="0093554A" w:rsidRDefault="00F454F1" w:rsidP="00D73026">
      <w:pPr>
        <w:spacing w:line="360" w:lineRule="auto"/>
        <w:ind w:firstLine="567"/>
        <w:jc w:val="both"/>
      </w:pPr>
      <w:r w:rsidRPr="0093554A">
        <w:t>Az óvodában a tanulás folyamatos, részben utánzás</w:t>
      </w:r>
      <w:r w:rsidR="0004765B" w:rsidRPr="0093554A">
        <w:t>os, spontán</w:t>
      </w:r>
      <w:r w:rsidR="0002235C" w:rsidRPr="0093554A">
        <w:t xml:space="preserve"> és szervezett</w:t>
      </w:r>
      <w:r w:rsidR="0004765B" w:rsidRPr="0093554A">
        <w:t xml:space="preserve">, természetes és szimulált környezetben </w:t>
      </w:r>
      <w:r w:rsidR="0002235C" w:rsidRPr="0093554A">
        <w:t xml:space="preserve">szervezeti és időkeretben </w:t>
      </w:r>
      <w:r w:rsidR="0004765B" w:rsidRPr="0093554A">
        <w:t xml:space="preserve">megvalósuló tevékenység. </w:t>
      </w:r>
      <w:r w:rsidRPr="0093554A">
        <w:t>A tanulás nemcsak társadalmilag hasznos ismeretek elsajátítása, hanem a teljes személyiség fejlődését és fejlesztését támogató kölcsönösség, elfogadás és elfogadottság élményének sokféle módon történő megélése.</w:t>
      </w:r>
    </w:p>
    <w:p w:rsidR="00BB3714" w:rsidRPr="0093554A" w:rsidRDefault="00BB3714" w:rsidP="00D73026">
      <w:pPr>
        <w:spacing w:line="360" w:lineRule="auto"/>
        <w:ind w:left="708" w:hanging="141"/>
        <w:jc w:val="both"/>
      </w:pPr>
      <w:r w:rsidRPr="0093554A">
        <w:t>Feladat:</w:t>
      </w:r>
    </w:p>
    <w:p w:rsidR="00F454F1" w:rsidRDefault="00BB3714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>
        <w:t xml:space="preserve">elsődleges a tevékenységhez kötött </w:t>
      </w:r>
      <w:r w:rsidR="00F454F1">
        <w:t>tanulás, az egyéni adottságok figyelembevétele, az optimális terhelhetőség és a motiválás;</w:t>
      </w:r>
    </w:p>
    <w:p w:rsidR="00F454F1" w:rsidRDefault="00F454F1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>
        <w:lastRenderedPageBreak/>
        <w:t>a vizuális, akusztikus, kinesztetikus észlelés és érzékelés képességének, a verbális emlékezet fejlesztésének játékos megvalósítása, melyet az óvodapedagógus a tanulást támogató környezet megteremtésével ér el;</w:t>
      </w:r>
    </w:p>
    <w:p w:rsidR="00BB3714" w:rsidRPr="0093554A" w:rsidRDefault="00BB3714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 w:rsidRPr="0093554A">
        <w:t>építsen a gyermek előzetes élményeire, tapasztalataira, ismereteire;</w:t>
      </w:r>
    </w:p>
    <w:p w:rsidR="00BB3714" w:rsidRPr="0093554A" w:rsidRDefault="00BB3714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 w:rsidRPr="0093554A">
        <w:t>jelenjen meg a gyermeki kérdésekre, válaszokra épülő ismeretszerzés, gyakorlati problémamegoldás;</w:t>
      </w:r>
    </w:p>
    <w:p w:rsidR="00F454F1" w:rsidRDefault="00F454F1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 w:rsidRPr="0093554A">
        <w:t xml:space="preserve">fontos a felfedezés lehetőségeinek </w:t>
      </w:r>
      <w:r>
        <w:t>biztosítása, a kreativitás erősítése, a spontán szerzett játékos tapasztalatok, ismeretek rendszerezése, egymásra épülése;</w:t>
      </w:r>
    </w:p>
    <w:p w:rsidR="00F454F1" w:rsidRDefault="00F454F1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>
        <w:t>megjelenik a kognitív képességek tevékenységbe ágyazott alakítása;</w:t>
      </w:r>
    </w:p>
    <w:p w:rsidR="00F454F1" w:rsidRDefault="00F454F1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>
        <w:t>a gyermekek kompetenciájának fejlesztése;</w:t>
      </w:r>
    </w:p>
    <w:p w:rsidR="00F454F1" w:rsidRDefault="00F454F1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>
        <w:t>a tanulás akadályba ütközése esetén a gyermek fejlődési üteméhez igazodóan egyéni felzárkóztatás, fejlesztés szükséges;</w:t>
      </w:r>
    </w:p>
    <w:p w:rsidR="00F454F1" w:rsidRDefault="00F454F1" w:rsidP="00E21FD0">
      <w:pPr>
        <w:numPr>
          <w:ilvl w:val="0"/>
          <w:numId w:val="7"/>
        </w:numPr>
        <w:spacing w:line="360" w:lineRule="auto"/>
        <w:jc w:val="both"/>
      </w:pPr>
      <w:r>
        <w:t>t</w:t>
      </w:r>
      <w:r w:rsidRPr="0071696C">
        <w:t>ehetségígéretre utaló tulajdonságok</w:t>
      </w:r>
      <w:r>
        <w:t xml:space="preserve"> megléte esetén nagyobb figyelem, egyéni fejlesztés szükséges; </w:t>
      </w:r>
    </w:p>
    <w:p w:rsidR="00F454F1" w:rsidRPr="0093554A" w:rsidRDefault="00F454F1" w:rsidP="00E21FD0">
      <w:pPr>
        <w:numPr>
          <w:ilvl w:val="0"/>
          <w:numId w:val="7"/>
        </w:numPr>
        <w:spacing w:line="360" w:lineRule="auto"/>
        <w:jc w:val="both"/>
      </w:pPr>
      <w:r w:rsidRPr="0093554A">
        <w:t xml:space="preserve">az óvodapedagógus személyre szabott pozitív értékeléssel kell, hogy segítse a gyermek </w:t>
      </w:r>
      <w:r w:rsidR="009A20C0" w:rsidRPr="0093554A">
        <w:t xml:space="preserve">személyiségének kibontakozását, </w:t>
      </w:r>
      <w:r w:rsidRPr="0093554A">
        <w:t>tanulását.</w:t>
      </w:r>
    </w:p>
    <w:p w:rsidR="00F454F1" w:rsidRDefault="00F454F1" w:rsidP="00F454F1">
      <w:pPr>
        <w:spacing w:line="360" w:lineRule="auto"/>
        <w:jc w:val="both"/>
      </w:pPr>
    </w:p>
    <w:p w:rsidR="00F454F1" w:rsidRPr="00D73026" w:rsidRDefault="00F454F1" w:rsidP="00E21FD0">
      <w:pPr>
        <w:pStyle w:val="Listaszerbekezds"/>
        <w:numPr>
          <w:ilvl w:val="0"/>
          <w:numId w:val="18"/>
        </w:numPr>
        <w:spacing w:line="360" w:lineRule="auto"/>
        <w:jc w:val="both"/>
        <w:rPr>
          <w:b/>
        </w:rPr>
      </w:pPr>
      <w:r w:rsidRPr="00D73026">
        <w:rPr>
          <w:b/>
        </w:rPr>
        <w:t>A FEJLŐDÉS JELLEMZŐI AZ ÓVODÁSKOR VÉGÉRE</w:t>
      </w:r>
    </w:p>
    <w:p w:rsidR="00F454F1" w:rsidRPr="003D7357" w:rsidRDefault="00F454F1" w:rsidP="00F454F1">
      <w:pPr>
        <w:rPr>
          <w:sz w:val="16"/>
          <w:szCs w:val="16"/>
        </w:rPr>
      </w:pPr>
    </w:p>
    <w:p w:rsidR="00F454F1" w:rsidRPr="0093554A" w:rsidRDefault="00F454F1" w:rsidP="008E3138">
      <w:pPr>
        <w:tabs>
          <w:tab w:val="left" w:pos="-1276"/>
        </w:tabs>
        <w:spacing w:line="360" w:lineRule="auto"/>
        <w:ind w:firstLine="567"/>
        <w:jc w:val="both"/>
      </w:pPr>
      <w:r w:rsidRPr="00AC2F8E">
        <w:t xml:space="preserve">A kisgyermekek többsége óvodáskor végére eléri az iskolai élet megkezdéséhez szükséges fejlettségi szintet, belép abba az </w:t>
      </w:r>
      <w:r w:rsidRPr="0093554A">
        <w:t xml:space="preserve">állapotba, </w:t>
      </w:r>
      <w:r w:rsidR="008A564D" w:rsidRPr="0093554A">
        <w:t xml:space="preserve">amelyben majd az iskolában, </w:t>
      </w:r>
      <w:r w:rsidRPr="0093554A">
        <w:t xml:space="preserve">az óvodásból iskolássá </w:t>
      </w:r>
      <w:r w:rsidR="008A564D" w:rsidRPr="0093554A">
        <w:t>szocializálódik</w:t>
      </w:r>
      <w:r w:rsidR="007E7526" w:rsidRPr="0093554A">
        <w:t>.</w:t>
      </w:r>
    </w:p>
    <w:p w:rsidR="007E7526" w:rsidRPr="00AC2F8E" w:rsidRDefault="007E7526" w:rsidP="008E3138">
      <w:pPr>
        <w:tabs>
          <w:tab w:val="left" w:pos="-1276"/>
        </w:tabs>
        <w:spacing w:line="360" w:lineRule="auto"/>
        <w:ind w:left="720" w:hanging="153"/>
        <w:jc w:val="both"/>
      </w:pPr>
      <w:r>
        <w:t>Feladatok:</w:t>
      </w:r>
    </w:p>
    <w:p w:rsidR="00F454F1" w:rsidRPr="00AC2F8E" w:rsidRDefault="00F454F1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>
        <w:t>a</w:t>
      </w:r>
      <w:r w:rsidRPr="00AC2F8E">
        <w:t xml:space="preserve"> rugalmas iskolakezdéshez figyelembe kell venni az életkoron túl az egyéni fejlettségi szintet</w:t>
      </w:r>
      <w:r>
        <w:t>;</w:t>
      </w:r>
      <w:r w:rsidRPr="00AC2F8E">
        <w:t xml:space="preserve"> </w:t>
      </w:r>
    </w:p>
    <w:p w:rsidR="00F454F1" w:rsidRPr="0093554A" w:rsidRDefault="00F454F1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 w:rsidRPr="0093554A">
        <w:t>az iskolakezdés</w:t>
      </w:r>
      <w:r w:rsidR="00F917F2" w:rsidRPr="0093554A">
        <w:t xml:space="preserve">hez </w:t>
      </w:r>
      <w:r w:rsidRPr="0093554A">
        <w:t xml:space="preserve">testi, lelki és szociális </w:t>
      </w:r>
      <w:r w:rsidR="00F917F2" w:rsidRPr="0093554A">
        <w:t>értettség szükséges</w:t>
      </w:r>
      <w:r w:rsidRPr="0093554A">
        <w:t>, melyek közül egyik sem hanyagolható el, mindegyik egyformán szükséges a</w:t>
      </w:r>
      <w:r w:rsidR="00F917F2" w:rsidRPr="0093554A">
        <w:t>z eredményes</w:t>
      </w:r>
      <w:r w:rsidRPr="0093554A">
        <w:t xml:space="preserve"> iskolai </w:t>
      </w:r>
      <w:r w:rsidR="00F917F2" w:rsidRPr="0093554A">
        <w:t>munkához</w:t>
      </w:r>
      <w:r w:rsidRPr="0093554A">
        <w:t>;</w:t>
      </w:r>
    </w:p>
    <w:p w:rsidR="00F454F1" w:rsidRPr="0020188B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a</w:t>
      </w:r>
      <w:r w:rsidRPr="0020188B">
        <w:t xml:space="preserve"> testi fejlettség szintje (alakváltozás, teherbírás, összerendezett, harmonikus mozgás, testi szükségletek kielégítésének szándékos irányítására való képesség)</w:t>
      </w:r>
      <w:r>
        <w:t>,</w:t>
      </w:r>
    </w:p>
    <w:p w:rsidR="00F454F1" w:rsidRPr="0020188B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a</w:t>
      </w:r>
      <w:r w:rsidRPr="0020188B">
        <w:t xml:space="preserve"> lelki képességek szintje (lelkileg kiegyensúlyozott, ismeri a viselkedés általános szabályait, a tanuláshoz szükséges képességek fejlettsége</w:t>
      </w:r>
      <w:r w:rsidR="00706291">
        <w:t>,</w:t>
      </w:r>
      <w:r w:rsidRPr="0020188B">
        <w:t xml:space="preserve"> szándékos </w:t>
      </w:r>
      <w:r w:rsidRPr="0020188B">
        <w:lastRenderedPageBreak/>
        <w:t>bevésés és figyelem megfelelő kommunikáció, elemi ismeretek önmagáról, a környezetéről)</w:t>
      </w:r>
      <w:r>
        <w:t>,</w:t>
      </w:r>
    </w:p>
    <w:p w:rsidR="00F454F1" w:rsidRPr="0020188B" w:rsidRDefault="00F454F1" w:rsidP="00E21FD0">
      <w:pPr>
        <w:numPr>
          <w:ilvl w:val="1"/>
          <w:numId w:val="4"/>
        </w:numPr>
        <w:spacing w:line="360" w:lineRule="auto"/>
        <w:jc w:val="both"/>
      </w:pPr>
      <w:r>
        <w:t>a</w:t>
      </w:r>
      <w:r w:rsidRPr="0020188B">
        <w:t xml:space="preserve"> szociális képességek szintje (szociális érettség</w:t>
      </w:r>
      <w:r>
        <w:t xml:space="preserve">, </w:t>
      </w:r>
      <w:r w:rsidRPr="0020188B">
        <w:t>elfogadás, együttműködés, kapcsolatteremtés, alkalmazkodóképesség, feladattudat kialakulóban, az ismeretszerzési tevékenységhez szükséges tulajdonságok megléte)</w:t>
      </w:r>
      <w:r>
        <w:t>,</w:t>
      </w:r>
    </w:p>
    <w:p w:rsidR="00F454F1" w:rsidRPr="0093554A" w:rsidRDefault="00F454F1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>
        <w:t>ö</w:t>
      </w:r>
      <w:r w:rsidRPr="00085874">
        <w:t xml:space="preserve">téves kortól </w:t>
      </w:r>
      <w:r w:rsidR="004E3BD3">
        <w:t xml:space="preserve">(2014. szeptember 1-től 3 éves kortól) </w:t>
      </w:r>
      <w:r w:rsidRPr="0093554A">
        <w:t>kötelező óvodába járás</w:t>
      </w:r>
      <w:r w:rsidR="007E2D37" w:rsidRPr="0093554A">
        <w:t xml:space="preserve"> ideje alatt az óvodai nevelési folyamat célja, feladata</w:t>
      </w:r>
      <w:r w:rsidRPr="0093554A">
        <w:t xml:space="preserve">, </w:t>
      </w:r>
      <w:r w:rsidR="007E2D37" w:rsidRPr="0093554A">
        <w:t xml:space="preserve">a gyermeki személyiség harmonikus fejlődésének elősegítése; </w:t>
      </w:r>
    </w:p>
    <w:p w:rsidR="00F454F1" w:rsidRPr="00085874" w:rsidRDefault="00F454F1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 w:rsidRPr="0093554A">
        <w:t>a sajátos nevelési igényű gyermekek esetében folyamatos</w:t>
      </w:r>
      <w:r w:rsidR="0073589D">
        <w:t>,</w:t>
      </w:r>
      <w:r w:rsidRPr="0093554A">
        <w:t xml:space="preserve"> speciális </w:t>
      </w:r>
      <w:r w:rsidRPr="00085874">
        <w:t>szakemberek segítségével végzett pedagógiai munka szükséges</w:t>
      </w:r>
      <w:r>
        <w:t>;</w:t>
      </w:r>
    </w:p>
    <w:p w:rsidR="00F454F1" w:rsidRPr="0093554A" w:rsidRDefault="00F454F1" w:rsidP="00E21FD0">
      <w:pPr>
        <w:numPr>
          <w:ilvl w:val="0"/>
          <w:numId w:val="7"/>
        </w:numPr>
        <w:tabs>
          <w:tab w:val="left" w:pos="-1276"/>
        </w:tabs>
        <w:spacing w:line="360" w:lineRule="auto"/>
        <w:jc w:val="both"/>
      </w:pPr>
      <w:r w:rsidRPr="0093554A">
        <w:t xml:space="preserve">a </w:t>
      </w:r>
      <w:r w:rsidR="007E2D37" w:rsidRPr="0093554A">
        <w:t xml:space="preserve">kiemelt figyelmet igénylő gyermekek </w:t>
      </w:r>
      <w:r w:rsidR="00202F46" w:rsidRPr="0093554A">
        <w:t xml:space="preserve">iskolaérettségi kritériumai tükrözik a befogadó intézmény elvárásait az iskolába kerülő gyermekekkel szemben. </w:t>
      </w:r>
    </w:p>
    <w:p w:rsidR="00F454F1" w:rsidRPr="0093554A" w:rsidRDefault="00F454F1" w:rsidP="00F454F1">
      <w:pPr>
        <w:spacing w:line="360" w:lineRule="auto"/>
        <w:ind w:left="420"/>
        <w:jc w:val="both"/>
        <w:rPr>
          <w:bCs/>
        </w:rPr>
      </w:pPr>
    </w:p>
    <w:p w:rsidR="00F454F1" w:rsidRPr="0093554A" w:rsidRDefault="00F454F1" w:rsidP="00E21FD0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93554A">
        <w:rPr>
          <w:b/>
        </w:rPr>
        <w:t>GYERMEK</w:t>
      </w:r>
      <w:r w:rsidR="00DB5F3B" w:rsidRPr="0093554A">
        <w:rPr>
          <w:b/>
        </w:rPr>
        <w:t xml:space="preserve">VÉDELEMMEL ÖSSZEFÜGGŐ PEDAGÓGIAI TEVÉKENYSÉGEK </w:t>
      </w:r>
    </w:p>
    <w:p w:rsidR="00F454F1" w:rsidRPr="003D7357" w:rsidRDefault="00F454F1" w:rsidP="00F454F1">
      <w:pPr>
        <w:spacing w:line="360" w:lineRule="auto"/>
        <w:ind w:left="360"/>
        <w:jc w:val="both"/>
        <w:rPr>
          <w:sz w:val="16"/>
          <w:szCs w:val="16"/>
        </w:rPr>
      </w:pPr>
    </w:p>
    <w:p w:rsidR="00F454F1" w:rsidRPr="0062684B" w:rsidRDefault="00A66110" w:rsidP="008E3138">
      <w:pPr>
        <w:spacing w:line="360" w:lineRule="auto"/>
        <w:ind w:firstLine="567"/>
        <w:jc w:val="both"/>
      </w:pPr>
      <w:r>
        <w:t>A g</w:t>
      </w:r>
      <w:r w:rsidR="00DB5F3B">
        <w:t>yermek- és ifjúságvédelem c</w:t>
      </w:r>
      <w:r w:rsidR="00F454F1" w:rsidRPr="0062684B">
        <w:t xml:space="preserve">élja: prevenció során feltárni a tényeket, okokat, amelyek a gyermekek fejlődését akadályozhatják, veszélyeztethetik. </w:t>
      </w:r>
    </w:p>
    <w:p w:rsidR="00F454F1" w:rsidRPr="00F34C9F" w:rsidRDefault="00F454F1" w:rsidP="00F454F1">
      <w:pPr>
        <w:spacing w:line="360" w:lineRule="auto"/>
        <w:jc w:val="both"/>
      </w:pPr>
    </w:p>
    <w:p w:rsidR="00F454F1" w:rsidRPr="00F34C9F" w:rsidRDefault="00F454F1" w:rsidP="00F454F1">
      <w:pPr>
        <w:spacing w:line="360" w:lineRule="auto"/>
        <w:ind w:left="540"/>
        <w:jc w:val="both"/>
      </w:pPr>
      <w:r w:rsidRPr="00F34C9F">
        <w:t xml:space="preserve">Az óvodás gyermek családi helyzetének évenkénti felméréséhez szükséges szempontok: </w:t>
      </w:r>
    </w:p>
    <w:p w:rsidR="00F454F1" w:rsidRPr="00F34C9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F34C9F">
        <w:t>az óvodások száma összesen</w:t>
      </w:r>
      <w:r>
        <w:t>,</w:t>
      </w:r>
    </w:p>
    <w:p w:rsidR="00F454F1" w:rsidRPr="00F34C9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F34C9F">
        <w:t xml:space="preserve"> ebből a veszélyeztetettek száma</w:t>
      </w:r>
      <w:r>
        <w:t>,</w:t>
      </w:r>
    </w:p>
    <w:p w:rsidR="00F454F1" w:rsidRPr="00F34C9F" w:rsidRDefault="00806DD0" w:rsidP="00E21FD0">
      <w:pPr>
        <w:numPr>
          <w:ilvl w:val="1"/>
          <w:numId w:val="4"/>
        </w:numPr>
        <w:spacing w:line="360" w:lineRule="auto"/>
        <w:jc w:val="both"/>
      </w:pPr>
      <w:r>
        <w:t>kiemelt figyelmet igénylő gyermekek (</w:t>
      </w:r>
      <w:r w:rsidR="00F454F1" w:rsidRPr="00F34C9F">
        <w:t>hátrányos helyzetű, halmozottan hátrányos helyzetű</w:t>
      </w:r>
      <w:r>
        <w:t>)</w:t>
      </w:r>
      <w:r w:rsidR="00F454F1" w:rsidRPr="00F34C9F">
        <w:t xml:space="preserve"> száma</w:t>
      </w:r>
      <w:r w:rsidR="00F454F1">
        <w:t>,</w:t>
      </w:r>
    </w:p>
    <w:p w:rsidR="00F454F1" w:rsidRPr="00F34C9F" w:rsidRDefault="00F454F1" w:rsidP="00E21FD0">
      <w:pPr>
        <w:numPr>
          <w:ilvl w:val="1"/>
          <w:numId w:val="4"/>
        </w:numPr>
        <w:spacing w:line="360" w:lineRule="auto"/>
        <w:jc w:val="both"/>
      </w:pPr>
      <w:r w:rsidRPr="00F34C9F">
        <w:t>három</w:t>
      </w:r>
      <w:r>
        <w:t>-</w:t>
      </w:r>
      <w:r w:rsidRPr="00F34C9F">
        <w:t xml:space="preserve"> vagy többgyermekes családban élők száma</w:t>
      </w:r>
      <w:r>
        <w:t>.</w:t>
      </w:r>
    </w:p>
    <w:p w:rsidR="00F454F1" w:rsidRPr="00F34C9F" w:rsidRDefault="00F454F1" w:rsidP="00F454F1">
      <w:pPr>
        <w:spacing w:line="360" w:lineRule="auto"/>
        <w:ind w:left="708"/>
        <w:jc w:val="both"/>
      </w:pPr>
    </w:p>
    <w:p w:rsidR="00F454F1" w:rsidRDefault="00F454F1" w:rsidP="00F454F1">
      <w:pPr>
        <w:spacing w:line="360" w:lineRule="auto"/>
        <w:ind w:left="540"/>
        <w:jc w:val="both"/>
      </w:pPr>
      <w:r w:rsidRPr="00F34C9F">
        <w:t>A gyermekek veszélyeztetettségének okait vizsgáló szempontok</w:t>
      </w:r>
      <w:r w:rsidR="00A2450D">
        <w:t>:</w:t>
      </w:r>
    </w:p>
    <w:p w:rsidR="00F454F1" w:rsidRPr="00F34C9F" w:rsidRDefault="008E3138" w:rsidP="00E21FD0">
      <w:pPr>
        <w:numPr>
          <w:ilvl w:val="0"/>
          <w:numId w:val="14"/>
        </w:numPr>
        <w:spacing w:line="360" w:lineRule="auto"/>
        <w:jc w:val="both"/>
      </w:pPr>
      <w:r>
        <w:t>c</w:t>
      </w:r>
      <w:r w:rsidR="00F454F1" w:rsidRPr="00F34C9F">
        <w:t>saládi környezet</w:t>
      </w:r>
      <w:r>
        <w:t>,</w:t>
      </w:r>
      <w:r w:rsidR="00F454F1" w:rsidRPr="00F34C9F">
        <w:t xml:space="preserve"> </w:t>
      </w:r>
    </w:p>
    <w:p w:rsidR="00A2450D" w:rsidRDefault="008E3138" w:rsidP="00E21FD0">
      <w:pPr>
        <w:numPr>
          <w:ilvl w:val="0"/>
          <w:numId w:val="14"/>
        </w:numPr>
        <w:spacing w:line="360" w:lineRule="auto"/>
        <w:jc w:val="both"/>
      </w:pPr>
      <w:r>
        <w:t>c</w:t>
      </w:r>
      <w:r w:rsidR="00F454F1" w:rsidRPr="0062684B">
        <w:t>saládon kívüli környezet</w:t>
      </w:r>
      <w:r w:rsidR="00A2450D">
        <w:t>.</w:t>
      </w:r>
    </w:p>
    <w:p w:rsidR="008E3138" w:rsidRDefault="008E3138" w:rsidP="008E3138">
      <w:pPr>
        <w:spacing w:line="360" w:lineRule="auto"/>
        <w:ind w:left="540"/>
        <w:jc w:val="both"/>
      </w:pPr>
    </w:p>
    <w:p w:rsidR="00F454F1" w:rsidRPr="0062684B" w:rsidRDefault="00A2450D" w:rsidP="00A2450D">
      <w:pPr>
        <w:spacing w:line="360" w:lineRule="auto"/>
        <w:ind w:left="540"/>
        <w:jc w:val="both"/>
      </w:pPr>
      <w:r>
        <w:t>Feladatok:</w:t>
      </w:r>
    </w:p>
    <w:p w:rsidR="00F454F1" w:rsidRPr="0062684B" w:rsidRDefault="00972716" w:rsidP="00E21FD0">
      <w:pPr>
        <w:numPr>
          <w:ilvl w:val="0"/>
          <w:numId w:val="14"/>
        </w:numPr>
        <w:spacing w:line="360" w:lineRule="auto"/>
        <w:jc w:val="both"/>
      </w:pPr>
      <w:r>
        <w:t>a</w:t>
      </w:r>
      <w:r w:rsidR="00F454F1" w:rsidRPr="0062684B">
        <w:t>z ismeretek birtokában a szükséges lépések megtétele, balesetvédelem</w:t>
      </w:r>
      <w:r>
        <w:t>,</w:t>
      </w:r>
    </w:p>
    <w:p w:rsidR="00F454F1" w:rsidRPr="0062684B" w:rsidRDefault="00972716" w:rsidP="00E21FD0">
      <w:pPr>
        <w:numPr>
          <w:ilvl w:val="0"/>
          <w:numId w:val="14"/>
        </w:numPr>
        <w:spacing w:line="360" w:lineRule="auto"/>
        <w:jc w:val="both"/>
      </w:pPr>
      <w:r>
        <w:t>g</w:t>
      </w:r>
      <w:r w:rsidR="00F454F1" w:rsidRPr="0062684B">
        <w:t xml:space="preserve">yermekvédelmi felelős segíti az óvodapedagógusok körültekintő gyermekvédelmi munkáját, </w:t>
      </w:r>
      <w:r w:rsidR="00A66110">
        <w:t>baleset-</w:t>
      </w:r>
      <w:r w:rsidR="00A2450D" w:rsidRPr="0062684B">
        <w:t>megelőzését</w:t>
      </w:r>
      <w:r>
        <w:t>,</w:t>
      </w:r>
    </w:p>
    <w:p w:rsidR="00F454F1" w:rsidRPr="0062684B" w:rsidRDefault="00972716" w:rsidP="00E21FD0">
      <w:pPr>
        <w:numPr>
          <w:ilvl w:val="0"/>
          <w:numId w:val="14"/>
        </w:numPr>
        <w:spacing w:line="360" w:lineRule="auto"/>
        <w:jc w:val="both"/>
      </w:pPr>
      <w:r>
        <w:t>a gyermekvédelmi felelős m</w:t>
      </w:r>
      <w:r w:rsidR="00F454F1" w:rsidRPr="0062684B">
        <w:t>unkáj</w:t>
      </w:r>
      <w:r>
        <w:t>á</w:t>
      </w:r>
      <w:r w:rsidR="00F454F1" w:rsidRPr="0062684B">
        <w:t>t megbízás alapján végzi</w:t>
      </w:r>
      <w:r>
        <w:t>,</w:t>
      </w:r>
      <w:r w:rsidR="00F454F1" w:rsidRPr="0062684B">
        <w:t xml:space="preserve"> </w:t>
      </w:r>
    </w:p>
    <w:p w:rsidR="00F454F1" w:rsidRPr="0062684B" w:rsidRDefault="00972716" w:rsidP="00E21FD0">
      <w:pPr>
        <w:numPr>
          <w:ilvl w:val="0"/>
          <w:numId w:val="14"/>
        </w:numPr>
        <w:spacing w:line="360" w:lineRule="auto"/>
        <w:jc w:val="both"/>
      </w:pPr>
      <w:r>
        <w:lastRenderedPageBreak/>
        <w:t>é</w:t>
      </w:r>
      <w:r w:rsidR="00F454F1" w:rsidRPr="0062684B">
        <w:t>vente kötelező a gyermekvédelmi program elkészítése</w:t>
      </w:r>
      <w:r w:rsidR="00F454F1">
        <w:t>, g</w:t>
      </w:r>
      <w:r w:rsidR="00F454F1" w:rsidRPr="0062684B">
        <w:t>yermekvédelmi ismeretek bővítése</w:t>
      </w:r>
      <w:r>
        <w:t>,</w:t>
      </w:r>
    </w:p>
    <w:p w:rsidR="00F454F1" w:rsidRPr="0062684B" w:rsidRDefault="00972716" w:rsidP="00E21FD0">
      <w:pPr>
        <w:numPr>
          <w:ilvl w:val="0"/>
          <w:numId w:val="14"/>
        </w:numPr>
        <w:spacing w:line="360" w:lineRule="auto"/>
        <w:jc w:val="both"/>
      </w:pPr>
      <w:r>
        <w:t>r</w:t>
      </w:r>
      <w:r w:rsidR="00F454F1" w:rsidRPr="0062684B">
        <w:t>endszeres konzultáció</w:t>
      </w:r>
      <w:r>
        <w:t xml:space="preserve">, kapcsolattartás </w:t>
      </w:r>
      <w:proofErr w:type="gramStart"/>
      <w:r>
        <w:t>a</w:t>
      </w:r>
      <w:proofErr w:type="gramEnd"/>
      <w:r w:rsidR="00F454F1" w:rsidRPr="0062684B">
        <w:t xml:space="preserve"> óvodapedagógusokkal, </w:t>
      </w:r>
      <w:r>
        <w:t xml:space="preserve">az </w:t>
      </w:r>
      <w:r w:rsidR="00F454F1" w:rsidRPr="0062684B">
        <w:t>intézményvezetővel</w:t>
      </w:r>
      <w:r w:rsidR="00806DD0">
        <w:t xml:space="preserve">, </w:t>
      </w:r>
      <w:r>
        <w:t xml:space="preserve">a gyermekjóléti szolgálattal, </w:t>
      </w:r>
      <w:r w:rsidR="00806DD0">
        <w:t>esetmegbeszélések</w:t>
      </w:r>
      <w:r w:rsidR="00A2450D">
        <w:t>, szupervízió szervezése</w:t>
      </w:r>
      <w:r>
        <w:t>,</w:t>
      </w:r>
    </w:p>
    <w:p w:rsidR="00F454F1" w:rsidRDefault="00972716" w:rsidP="00E21FD0">
      <w:pPr>
        <w:numPr>
          <w:ilvl w:val="0"/>
          <w:numId w:val="14"/>
        </w:numPr>
        <w:spacing w:line="360" w:lineRule="auto"/>
        <w:jc w:val="both"/>
      </w:pPr>
      <w:r>
        <w:t>c</w:t>
      </w:r>
      <w:r w:rsidR="00F454F1" w:rsidRPr="0062684B">
        <w:t>saládlátogatások</w:t>
      </w:r>
      <w:r w:rsidR="00806DD0">
        <w:t>, fogadóórák</w:t>
      </w:r>
      <w:r w:rsidR="00F454F1" w:rsidRPr="0062684B">
        <w:t xml:space="preserve"> szervezése</w:t>
      </w:r>
      <w:r>
        <w:t>,</w:t>
      </w:r>
    </w:p>
    <w:p w:rsidR="00A2450D" w:rsidRPr="0062684B" w:rsidRDefault="00B41032" w:rsidP="00E21FD0">
      <w:pPr>
        <w:numPr>
          <w:ilvl w:val="0"/>
          <w:numId w:val="14"/>
        </w:numPr>
        <w:spacing w:line="360" w:lineRule="auto"/>
        <w:jc w:val="both"/>
      </w:pPr>
      <w:r>
        <w:t>t</w:t>
      </w:r>
      <w:r w:rsidR="00A2450D">
        <w:t>ámogatások megszervezése, lebonyolítása</w:t>
      </w:r>
      <w:r w:rsidR="00F80995">
        <w:t>.</w:t>
      </w:r>
    </w:p>
    <w:p w:rsidR="00F454F1" w:rsidRDefault="00F454F1" w:rsidP="00F454F1">
      <w:pPr>
        <w:spacing w:line="360" w:lineRule="auto"/>
        <w:jc w:val="both"/>
      </w:pPr>
    </w:p>
    <w:p w:rsidR="0069464D" w:rsidRDefault="0069464D" w:rsidP="00F454F1">
      <w:pPr>
        <w:spacing w:line="360" w:lineRule="auto"/>
        <w:jc w:val="both"/>
      </w:pPr>
    </w:p>
    <w:p w:rsidR="0069464D" w:rsidRPr="0093554A" w:rsidRDefault="0069464D" w:rsidP="00E21FD0">
      <w:pPr>
        <w:pStyle w:val="Listaszerbekezds"/>
        <w:numPr>
          <w:ilvl w:val="0"/>
          <w:numId w:val="18"/>
        </w:numPr>
        <w:spacing w:line="360" w:lineRule="auto"/>
        <w:jc w:val="both"/>
        <w:rPr>
          <w:b/>
        </w:rPr>
      </w:pPr>
      <w:r w:rsidRPr="0093554A">
        <w:rPr>
          <w:b/>
        </w:rPr>
        <w:t>A SAJÁTOS NEVELÉSI IGÉNYŰ GYERMEKEK ÓVODAI NEVELÉSE ESETÉN MEGFOGALMAZANDÓ</w:t>
      </w:r>
      <w:r w:rsidR="00B41032">
        <w:rPr>
          <w:b/>
        </w:rPr>
        <w:t>K</w:t>
      </w:r>
      <w:r w:rsidRPr="0093554A">
        <w:rPr>
          <w:b/>
        </w:rPr>
        <w:t xml:space="preserve"> </w:t>
      </w:r>
      <w:proofErr w:type="gramStart"/>
      <w:r w:rsidRPr="0093554A">
        <w:rPr>
          <w:b/>
        </w:rPr>
        <w:t>A</w:t>
      </w:r>
      <w:proofErr w:type="gramEnd"/>
      <w:r w:rsidRPr="0093554A">
        <w:rPr>
          <w:b/>
        </w:rPr>
        <w:t xml:space="preserve"> SAJÁTOS NEVELÉSI IGÉNYBŐL EREDŐ HÁTRÁNYOK CSÖKKENTÉSÉT SZOLGÁLÓ SPECIÁLIS FEJLESZTŐ TEVÉKENYSÉGEK</w:t>
      </w:r>
    </w:p>
    <w:p w:rsidR="00DB5F3B" w:rsidRPr="0093554A" w:rsidRDefault="00DB5F3B" w:rsidP="00DB5F3B">
      <w:pPr>
        <w:spacing w:line="360" w:lineRule="auto"/>
        <w:jc w:val="both"/>
        <w:rPr>
          <w:b/>
        </w:rPr>
      </w:pPr>
    </w:p>
    <w:p w:rsidR="0069464D" w:rsidRPr="0093554A" w:rsidRDefault="0069464D" w:rsidP="00DB5F3B">
      <w:pPr>
        <w:spacing w:line="360" w:lineRule="auto"/>
        <w:jc w:val="both"/>
        <w:rPr>
          <w:b/>
        </w:rPr>
      </w:pPr>
    </w:p>
    <w:p w:rsidR="00DB5F3B" w:rsidRPr="0093554A" w:rsidRDefault="00DB5F3B" w:rsidP="00E21FD0">
      <w:pPr>
        <w:pStyle w:val="Listaszerbekezds"/>
        <w:numPr>
          <w:ilvl w:val="0"/>
          <w:numId w:val="18"/>
        </w:numPr>
        <w:spacing w:line="360" w:lineRule="auto"/>
        <w:jc w:val="both"/>
        <w:rPr>
          <w:b/>
        </w:rPr>
      </w:pPr>
      <w:r w:rsidRPr="0093554A">
        <w:rPr>
          <w:b/>
        </w:rPr>
        <w:t xml:space="preserve">NEMZETISÉGI ÓVODAI NEVELÉSBEN RÉSZT VEVŐ ÓVODA ESETÉN </w:t>
      </w:r>
    </w:p>
    <w:p w:rsidR="0069464D" w:rsidRPr="0093554A" w:rsidRDefault="00DB5F3B" w:rsidP="0069464D">
      <w:pPr>
        <w:spacing w:line="360" w:lineRule="auto"/>
        <w:ind w:firstLine="360"/>
        <w:jc w:val="both"/>
        <w:rPr>
          <w:b/>
        </w:rPr>
      </w:pPr>
      <w:r w:rsidRPr="0093554A">
        <w:rPr>
          <w:b/>
        </w:rPr>
        <w:t xml:space="preserve">A NEMZETISÉG KULTÚRÁJÁNAK </w:t>
      </w:r>
      <w:proofErr w:type="gramStart"/>
      <w:r w:rsidRPr="0093554A">
        <w:rPr>
          <w:b/>
        </w:rPr>
        <w:t>ÉS</w:t>
      </w:r>
      <w:proofErr w:type="gramEnd"/>
      <w:r w:rsidRPr="0093554A">
        <w:rPr>
          <w:b/>
        </w:rPr>
        <w:t xml:space="preserve"> NYELVÉNEK ÁPOLÁSÁVAL JÁRÓ </w:t>
      </w:r>
    </w:p>
    <w:p w:rsidR="00DB5F3B" w:rsidRPr="0093554A" w:rsidRDefault="00DB5F3B" w:rsidP="0069464D">
      <w:pPr>
        <w:spacing w:line="360" w:lineRule="auto"/>
        <w:ind w:firstLine="360"/>
        <w:jc w:val="both"/>
        <w:rPr>
          <w:b/>
        </w:rPr>
      </w:pPr>
      <w:r w:rsidRPr="0093554A">
        <w:rPr>
          <w:b/>
        </w:rPr>
        <w:t>FELADATOK</w:t>
      </w:r>
    </w:p>
    <w:p w:rsidR="002C4E1F" w:rsidRPr="0093554A" w:rsidRDefault="002C4E1F" w:rsidP="0067700A">
      <w:pPr>
        <w:spacing w:line="360" w:lineRule="auto"/>
        <w:ind w:left="360"/>
        <w:jc w:val="both"/>
        <w:rPr>
          <w:b/>
        </w:rPr>
      </w:pPr>
    </w:p>
    <w:p w:rsidR="0069464D" w:rsidRPr="0093554A" w:rsidRDefault="0069464D" w:rsidP="0067700A">
      <w:pPr>
        <w:spacing w:line="360" w:lineRule="auto"/>
        <w:ind w:left="360"/>
        <w:jc w:val="both"/>
        <w:rPr>
          <w:b/>
        </w:rPr>
      </w:pPr>
    </w:p>
    <w:p w:rsidR="0067700A" w:rsidRPr="0093554A" w:rsidRDefault="002C4E1F" w:rsidP="00E21FD0">
      <w:pPr>
        <w:pStyle w:val="Listaszerbekezds"/>
        <w:numPr>
          <w:ilvl w:val="0"/>
          <w:numId w:val="18"/>
        </w:numPr>
        <w:spacing w:line="360" w:lineRule="auto"/>
        <w:jc w:val="both"/>
        <w:rPr>
          <w:b/>
        </w:rPr>
      </w:pPr>
      <w:r w:rsidRPr="0093554A">
        <w:rPr>
          <w:b/>
        </w:rPr>
        <w:t>A NEVELŐTESTÜLET ÁLTAL SZÜKSÉGESNEK TARTOTT TOVÁBBI ELVEK</w:t>
      </w:r>
    </w:p>
    <w:p w:rsidR="00F454F1" w:rsidRPr="005A76F2" w:rsidRDefault="00F454F1" w:rsidP="00F454F1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F454F1" w:rsidRPr="0069464D" w:rsidRDefault="00F454F1" w:rsidP="00E21FD0">
      <w:pPr>
        <w:pStyle w:val="Listaszerbekezds"/>
        <w:numPr>
          <w:ilvl w:val="0"/>
          <w:numId w:val="18"/>
        </w:numPr>
        <w:spacing w:line="360" w:lineRule="auto"/>
        <w:jc w:val="both"/>
        <w:rPr>
          <w:b/>
        </w:rPr>
      </w:pPr>
      <w:r w:rsidRPr="0069464D">
        <w:rPr>
          <w:b/>
        </w:rPr>
        <w:lastRenderedPageBreak/>
        <w:t>ÉRVÉNYESSÉGI NYILATKOZAT</w:t>
      </w:r>
    </w:p>
    <w:p w:rsidR="00F454F1" w:rsidRPr="002425DB" w:rsidRDefault="00F454F1" w:rsidP="00F454F1">
      <w:pPr>
        <w:spacing w:line="360" w:lineRule="auto"/>
        <w:ind w:left="162" w:firstLine="708"/>
        <w:jc w:val="both"/>
        <w:rPr>
          <w:sz w:val="16"/>
          <w:szCs w:val="16"/>
        </w:rPr>
      </w:pPr>
    </w:p>
    <w:p w:rsidR="00F454F1" w:rsidRDefault="00F454F1" w:rsidP="0069464D">
      <w:pPr>
        <w:spacing w:line="360" w:lineRule="auto"/>
        <w:ind w:left="162" w:firstLine="264"/>
        <w:jc w:val="both"/>
        <w:rPr>
          <w:b/>
        </w:rPr>
      </w:pPr>
      <w:r w:rsidRPr="0062684B">
        <w:rPr>
          <w:b/>
        </w:rPr>
        <w:t xml:space="preserve">A </w:t>
      </w:r>
      <w:r w:rsidR="00A11FB8">
        <w:rPr>
          <w:b/>
        </w:rPr>
        <w:t>pedagógiai</w:t>
      </w:r>
      <w:r w:rsidRPr="0062684B">
        <w:rPr>
          <w:b/>
        </w:rPr>
        <w:t xml:space="preserve"> program érvényességi ideje:</w:t>
      </w:r>
    </w:p>
    <w:p w:rsidR="00F454F1" w:rsidRDefault="00F454F1" w:rsidP="00F454F1">
      <w:pPr>
        <w:spacing w:line="360" w:lineRule="auto"/>
        <w:jc w:val="both"/>
        <w:rPr>
          <w:b/>
        </w:rPr>
      </w:pPr>
    </w:p>
    <w:p w:rsidR="00F454F1" w:rsidRPr="00E97001" w:rsidRDefault="00F454F1" w:rsidP="00F454F1">
      <w:pPr>
        <w:spacing w:line="360" w:lineRule="auto"/>
        <w:jc w:val="both"/>
        <w:rPr>
          <w:b/>
        </w:rPr>
      </w:pPr>
    </w:p>
    <w:p w:rsidR="00F454F1" w:rsidRPr="00E97001" w:rsidRDefault="00F454F1" w:rsidP="00E21FD0">
      <w:pPr>
        <w:pStyle w:val="Listaszerbekezds"/>
        <w:numPr>
          <w:ilvl w:val="0"/>
          <w:numId w:val="18"/>
        </w:numPr>
        <w:spacing w:line="360" w:lineRule="auto"/>
        <w:jc w:val="both"/>
        <w:rPr>
          <w:b/>
        </w:rPr>
      </w:pPr>
      <w:r w:rsidRPr="00E97001">
        <w:rPr>
          <w:b/>
        </w:rPr>
        <w:t>LEGITIMÁCIÓS ZÁRADÉK</w:t>
      </w:r>
    </w:p>
    <w:p w:rsidR="00F454F1" w:rsidRDefault="00F454F1" w:rsidP="00F454F1">
      <w:pPr>
        <w:rPr>
          <w:b/>
          <w:sz w:val="23"/>
        </w:rPr>
      </w:pPr>
    </w:p>
    <w:p w:rsidR="00F454F1" w:rsidRPr="008E3562" w:rsidRDefault="00F454F1" w:rsidP="0069464D">
      <w:pPr>
        <w:ind w:firstLine="708"/>
        <w:rPr>
          <w:b/>
        </w:rPr>
      </w:pPr>
      <w:r w:rsidRPr="008E3562">
        <w:rPr>
          <w:b/>
        </w:rPr>
        <w:t xml:space="preserve">A programot </w:t>
      </w:r>
      <w:r w:rsidR="00A11FB8">
        <w:rPr>
          <w:b/>
        </w:rPr>
        <w:t xml:space="preserve">a nevelőtestület </w:t>
      </w:r>
      <w:r w:rsidR="0069464D">
        <w:rPr>
          <w:b/>
        </w:rPr>
        <w:t>(</w:t>
      </w:r>
      <w:r w:rsidR="0069464D">
        <w:rPr>
          <w:b/>
        </w:rPr>
        <w:tab/>
      </w:r>
      <w:proofErr w:type="gramStart"/>
      <w:r w:rsidR="0069464D" w:rsidRPr="008E3562">
        <w:rPr>
          <w:b/>
        </w:rPr>
        <w:t>% )</w:t>
      </w:r>
      <w:proofErr w:type="gramEnd"/>
      <w:r w:rsidR="0069464D">
        <w:rPr>
          <w:b/>
        </w:rPr>
        <w:t xml:space="preserve"> </w:t>
      </w:r>
      <w:r w:rsidRPr="008E3562">
        <w:rPr>
          <w:b/>
        </w:rPr>
        <w:t>elfogadta</w:t>
      </w:r>
    </w:p>
    <w:p w:rsidR="00F454F1" w:rsidRPr="008E3562" w:rsidRDefault="00F454F1" w:rsidP="00F454F1">
      <w:pPr>
        <w:rPr>
          <w:b/>
        </w:rPr>
      </w:pPr>
    </w:p>
    <w:p w:rsidR="00F454F1" w:rsidRPr="008E3562" w:rsidRDefault="00F454F1" w:rsidP="00F454F1">
      <w:pPr>
        <w:rPr>
          <w:b/>
        </w:rPr>
      </w:pPr>
    </w:p>
    <w:p w:rsidR="00F454F1" w:rsidRPr="008E3562" w:rsidRDefault="00F454F1" w:rsidP="00F454F1">
      <w:pPr>
        <w:rPr>
          <w:b/>
        </w:rPr>
      </w:pP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  <w:t>Dátum:</w:t>
      </w:r>
    </w:p>
    <w:p w:rsidR="00F454F1" w:rsidRPr="008E3562" w:rsidRDefault="00F454F1" w:rsidP="00F454F1">
      <w:pPr>
        <w:rPr>
          <w:b/>
        </w:rPr>
      </w:pPr>
    </w:p>
    <w:p w:rsidR="00F454F1" w:rsidRPr="008E3562" w:rsidRDefault="00F454F1" w:rsidP="00F454F1">
      <w:pPr>
        <w:rPr>
          <w:b/>
        </w:rPr>
      </w:pPr>
    </w:p>
    <w:p w:rsidR="00F454F1" w:rsidRPr="008E3562" w:rsidRDefault="00F454F1" w:rsidP="00F454F1">
      <w:pPr>
        <w:rPr>
          <w:b/>
        </w:rPr>
      </w:pP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  <w:t>Aláírás:</w:t>
      </w:r>
    </w:p>
    <w:p w:rsidR="00F454F1" w:rsidRPr="008E3562" w:rsidRDefault="00F454F1" w:rsidP="00F454F1">
      <w:pPr>
        <w:rPr>
          <w:b/>
        </w:rPr>
      </w:pPr>
    </w:p>
    <w:p w:rsidR="00F454F1" w:rsidRDefault="00F454F1" w:rsidP="00F454F1">
      <w:pPr>
        <w:ind w:firstLine="708"/>
      </w:pPr>
      <w:r w:rsidRPr="00F34C9F">
        <w:t xml:space="preserve">Jegyzőkönyv </w:t>
      </w:r>
      <w:proofErr w:type="gramStart"/>
      <w:r w:rsidRPr="00F34C9F">
        <w:t>a …</w:t>
      </w:r>
      <w:proofErr w:type="gramEnd"/>
      <w:r w:rsidRPr="00F34C9F">
        <w:t>…./201</w:t>
      </w:r>
      <w:r w:rsidR="00A11FB8">
        <w:t>3</w:t>
      </w:r>
      <w:r w:rsidRPr="00F34C9F">
        <w:t>. számon.</w:t>
      </w:r>
    </w:p>
    <w:p w:rsidR="00F454F1" w:rsidRDefault="00F454F1" w:rsidP="00F454F1"/>
    <w:p w:rsidR="00F454F1" w:rsidRPr="00F34C9F" w:rsidRDefault="00F454F1" w:rsidP="00F454F1"/>
    <w:p w:rsidR="00F454F1" w:rsidRDefault="00F454F1" w:rsidP="00F454F1">
      <w:pPr>
        <w:rPr>
          <w:b/>
        </w:rPr>
      </w:pPr>
    </w:p>
    <w:p w:rsidR="00EA4E7C" w:rsidRDefault="00EA4E7C" w:rsidP="00F454F1">
      <w:pPr>
        <w:rPr>
          <w:b/>
        </w:rPr>
      </w:pPr>
    </w:p>
    <w:p w:rsidR="00F454F1" w:rsidRDefault="00F454F1" w:rsidP="00F454F1">
      <w:pPr>
        <w:rPr>
          <w:b/>
        </w:rPr>
      </w:pPr>
    </w:p>
    <w:p w:rsidR="00F454F1" w:rsidRPr="008E3562" w:rsidRDefault="00F454F1" w:rsidP="00F454F1">
      <w:pPr>
        <w:rPr>
          <w:b/>
        </w:rPr>
      </w:pPr>
    </w:p>
    <w:p w:rsidR="00F454F1" w:rsidRPr="008E3562" w:rsidRDefault="00F454F1" w:rsidP="00F454F1">
      <w:pPr>
        <w:rPr>
          <w:b/>
        </w:rPr>
      </w:pPr>
    </w:p>
    <w:p w:rsidR="00F454F1" w:rsidRPr="008E3562" w:rsidRDefault="00F454F1" w:rsidP="00F454F1">
      <w:pPr>
        <w:ind w:firstLine="708"/>
        <w:rPr>
          <w:b/>
        </w:rPr>
      </w:pPr>
      <w:r w:rsidRPr="008E3562">
        <w:rPr>
          <w:b/>
        </w:rPr>
        <w:t>Jóváhagyta:</w:t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  <w:t>Fenntartó:</w:t>
      </w:r>
    </w:p>
    <w:p w:rsidR="00F454F1" w:rsidRPr="008E3562" w:rsidRDefault="00F454F1" w:rsidP="00F454F1">
      <w:pPr>
        <w:rPr>
          <w:b/>
        </w:rPr>
      </w:pPr>
    </w:p>
    <w:p w:rsidR="00F454F1" w:rsidRPr="008E3562" w:rsidRDefault="00F454F1" w:rsidP="00F454F1">
      <w:pPr>
        <w:rPr>
          <w:b/>
        </w:rPr>
      </w:pP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  <w:t>Dátum:</w:t>
      </w:r>
    </w:p>
    <w:p w:rsidR="00F454F1" w:rsidRPr="008E3562" w:rsidRDefault="00F454F1" w:rsidP="00F454F1">
      <w:pPr>
        <w:rPr>
          <w:b/>
        </w:rPr>
      </w:pPr>
    </w:p>
    <w:p w:rsidR="00F454F1" w:rsidRDefault="00F454F1" w:rsidP="00F454F1">
      <w:pPr>
        <w:rPr>
          <w:b/>
        </w:rPr>
      </w:pP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</w:r>
      <w:r w:rsidRPr="008E3562">
        <w:rPr>
          <w:b/>
        </w:rPr>
        <w:tab/>
        <w:t>Aláírás:</w:t>
      </w:r>
    </w:p>
    <w:p w:rsidR="00F454F1" w:rsidRDefault="00F454F1" w:rsidP="00F454F1">
      <w:pPr>
        <w:rPr>
          <w:b/>
        </w:rPr>
      </w:pPr>
    </w:p>
    <w:p w:rsidR="003566B6" w:rsidRDefault="003566B6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A11FB8" w:rsidRDefault="00A11FB8" w:rsidP="00F454F1">
      <w:pPr>
        <w:spacing w:line="360" w:lineRule="auto"/>
        <w:jc w:val="center"/>
        <w:rPr>
          <w:b/>
        </w:rPr>
      </w:pPr>
    </w:p>
    <w:p w:rsidR="00F454F1" w:rsidRDefault="00F454F1" w:rsidP="00F454F1">
      <w:pPr>
        <w:spacing w:line="360" w:lineRule="auto"/>
        <w:jc w:val="center"/>
        <w:rPr>
          <w:b/>
        </w:rPr>
      </w:pPr>
      <w:r w:rsidRPr="005533DD">
        <w:rPr>
          <w:b/>
        </w:rPr>
        <w:lastRenderedPageBreak/>
        <w:t>TARTALOMJE</w:t>
      </w:r>
      <w:r>
        <w:rPr>
          <w:b/>
        </w:rPr>
        <w:t>G</w:t>
      </w:r>
      <w:r w:rsidRPr="005533DD">
        <w:rPr>
          <w:b/>
        </w:rPr>
        <w:t>YZÉK</w:t>
      </w:r>
      <w:r>
        <w:rPr>
          <w:b/>
        </w:rPr>
        <w:t xml:space="preserve"> </w:t>
      </w:r>
    </w:p>
    <w:p w:rsidR="00F454F1" w:rsidRPr="005533DD" w:rsidRDefault="00F454F1" w:rsidP="00F454F1">
      <w:pPr>
        <w:spacing w:line="360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1236"/>
      </w:tblGrid>
      <w:tr w:rsidR="00F454F1" w:rsidRPr="00CF5B02" w:rsidTr="008A564D">
        <w:tc>
          <w:tcPr>
            <w:tcW w:w="8028" w:type="dxa"/>
          </w:tcPr>
          <w:p w:rsidR="00F454F1" w:rsidRPr="00CF5B02" w:rsidRDefault="002B777D" w:rsidP="002B777D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JOGSZABÁLYOK JEGYZÉKE </w:t>
            </w:r>
          </w:p>
        </w:tc>
        <w:tc>
          <w:tcPr>
            <w:tcW w:w="1236" w:type="dxa"/>
          </w:tcPr>
          <w:p w:rsidR="00F454F1" w:rsidRPr="00CF5B02" w:rsidRDefault="00F454F1" w:rsidP="008A564D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3</w:t>
            </w:r>
          </w:p>
        </w:tc>
      </w:tr>
      <w:tr w:rsidR="00F454F1" w:rsidRPr="004B72B0" w:rsidTr="008A564D">
        <w:tc>
          <w:tcPr>
            <w:tcW w:w="8028" w:type="dxa"/>
          </w:tcPr>
          <w:p w:rsidR="00F454F1" w:rsidRPr="00B87385" w:rsidRDefault="00967103" w:rsidP="008A23B4">
            <w:pPr>
              <w:spacing w:after="120" w:line="360" w:lineRule="auto"/>
              <w:jc w:val="both"/>
            </w:pPr>
            <w:r w:rsidRPr="00967103">
              <w:rPr>
                <w:b/>
              </w:rPr>
              <w:t>AZ ÓVODA HIVATALOS ADATAI</w:t>
            </w:r>
            <w:r w:rsidR="008A23B4">
              <w:rPr>
                <w:b/>
              </w:rPr>
              <w:t xml:space="preserve"> </w:t>
            </w:r>
          </w:p>
        </w:tc>
        <w:tc>
          <w:tcPr>
            <w:tcW w:w="1236" w:type="dxa"/>
          </w:tcPr>
          <w:p w:rsidR="00F454F1" w:rsidRPr="00B87385" w:rsidRDefault="00696988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54F1" w:rsidRPr="004B72B0" w:rsidTr="008A564D">
        <w:tc>
          <w:tcPr>
            <w:tcW w:w="8028" w:type="dxa"/>
          </w:tcPr>
          <w:p w:rsidR="00F454F1" w:rsidRPr="00B87385" w:rsidRDefault="00F454F1" w:rsidP="008A23B4">
            <w:pPr>
              <w:spacing w:after="120" w:line="360" w:lineRule="auto"/>
              <w:jc w:val="both"/>
              <w:rPr>
                <w:b/>
              </w:rPr>
            </w:pPr>
            <w:r w:rsidRPr="00B87385">
              <w:rPr>
                <w:b/>
              </w:rPr>
              <w:t xml:space="preserve">MŰKÖDÉSI ENGEDÉLY </w:t>
            </w:r>
          </w:p>
        </w:tc>
        <w:tc>
          <w:tcPr>
            <w:tcW w:w="1236" w:type="dxa"/>
          </w:tcPr>
          <w:p w:rsidR="00F454F1" w:rsidRPr="00B87385" w:rsidRDefault="00623DAA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1. BEVEZETÉS</w:t>
            </w:r>
          </w:p>
        </w:tc>
        <w:tc>
          <w:tcPr>
            <w:tcW w:w="1236" w:type="dxa"/>
          </w:tcPr>
          <w:p w:rsidR="00F454F1" w:rsidRPr="00CF5B02" w:rsidRDefault="00623DAA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 xml:space="preserve">1.1. </w:t>
            </w:r>
            <w:r>
              <w:rPr>
                <w:b/>
              </w:rPr>
              <w:t>A k</w:t>
            </w:r>
            <w:r w:rsidRPr="00CF5B02">
              <w:rPr>
                <w:b/>
              </w:rPr>
              <w:t>atolikus közoktatási intézmények küldetése</w:t>
            </w:r>
          </w:p>
        </w:tc>
        <w:tc>
          <w:tcPr>
            <w:tcW w:w="1236" w:type="dxa"/>
          </w:tcPr>
          <w:p w:rsidR="00F454F1" w:rsidRPr="00CF5B02" w:rsidRDefault="00623DAA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1.2.</w:t>
            </w:r>
            <w:r w:rsidRPr="004B72B0">
              <w:t xml:space="preserve"> </w:t>
            </w:r>
            <w:r w:rsidRPr="00CF5B02">
              <w:rPr>
                <w:b/>
              </w:rPr>
              <w:t>Az Egyház nevelésre irányuló alapelvei</w:t>
            </w:r>
          </w:p>
        </w:tc>
        <w:tc>
          <w:tcPr>
            <w:tcW w:w="1236" w:type="dxa"/>
          </w:tcPr>
          <w:p w:rsidR="00F454F1" w:rsidRPr="00CF5B02" w:rsidRDefault="00417A12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23B4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 xml:space="preserve">1.3. A katolikus óvodák </w:t>
            </w:r>
            <w:r w:rsidR="008A23B4">
              <w:rPr>
                <w:b/>
              </w:rPr>
              <w:t xml:space="preserve">pedagógiai </w:t>
            </w:r>
            <w:r w:rsidRPr="00CF5B02">
              <w:rPr>
                <w:b/>
              </w:rPr>
              <w:t>programjának</w:t>
            </w:r>
            <w:r w:rsidRPr="000401DD">
              <w:rPr>
                <w:b/>
              </w:rPr>
              <w:t xml:space="preserve"> </w:t>
            </w:r>
            <w:r w:rsidRPr="00CF5B02">
              <w:rPr>
                <w:b/>
              </w:rPr>
              <w:t>elkészítésekor</w:t>
            </w:r>
            <w:r w:rsidRPr="000401DD">
              <w:rPr>
                <w:b/>
              </w:rPr>
              <w:t xml:space="preserve"> </w:t>
            </w:r>
            <w:r w:rsidRPr="00CF5B02">
              <w:rPr>
                <w:b/>
              </w:rPr>
              <w:t>figyelembe kell venni</w:t>
            </w:r>
          </w:p>
        </w:tc>
        <w:tc>
          <w:tcPr>
            <w:tcW w:w="1236" w:type="dxa"/>
          </w:tcPr>
          <w:p w:rsidR="00F454F1" w:rsidRPr="00CF5B02" w:rsidRDefault="00417A12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A23B4" w:rsidRPr="00CF5B02" w:rsidTr="00A65682">
        <w:tc>
          <w:tcPr>
            <w:tcW w:w="8028" w:type="dxa"/>
          </w:tcPr>
          <w:p w:rsidR="008A23B4" w:rsidRPr="00CF5B02" w:rsidRDefault="008A23B4" w:rsidP="008A23B4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CF5B02">
              <w:rPr>
                <w:b/>
              </w:rPr>
              <w:t>. A</w:t>
            </w:r>
            <w:r>
              <w:rPr>
                <w:b/>
              </w:rPr>
              <w:t>z ó</w:t>
            </w:r>
            <w:r w:rsidRPr="00CF5B02">
              <w:rPr>
                <w:b/>
              </w:rPr>
              <w:t>vod</w:t>
            </w:r>
            <w:r>
              <w:rPr>
                <w:b/>
              </w:rPr>
              <w:t>a helyi nevelési alapelveinek, célkitűzéseinek megfogalmazása</w:t>
            </w:r>
          </w:p>
        </w:tc>
        <w:tc>
          <w:tcPr>
            <w:tcW w:w="1236" w:type="dxa"/>
          </w:tcPr>
          <w:p w:rsidR="008A23B4" w:rsidRPr="00CF5B02" w:rsidRDefault="00417A12" w:rsidP="00A6568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 xml:space="preserve">2. </w:t>
            </w:r>
            <w:r>
              <w:rPr>
                <w:b/>
              </w:rPr>
              <w:t>KATOLIKUS GYERMEKKÉP,</w:t>
            </w:r>
            <w:r w:rsidRPr="00CF5B02">
              <w:rPr>
                <w:b/>
              </w:rPr>
              <w:t xml:space="preserve"> KATOLIKUS ÓVODAKÉP</w:t>
            </w:r>
          </w:p>
        </w:tc>
        <w:tc>
          <w:tcPr>
            <w:tcW w:w="1236" w:type="dxa"/>
          </w:tcPr>
          <w:p w:rsidR="00F454F1" w:rsidRPr="00CF5B02" w:rsidRDefault="00417A12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 xml:space="preserve">2.1. </w:t>
            </w:r>
            <w:r>
              <w:rPr>
                <w:b/>
              </w:rPr>
              <w:t>Katolikus g</w:t>
            </w:r>
            <w:r w:rsidRPr="00CF5B02">
              <w:rPr>
                <w:b/>
              </w:rPr>
              <w:t>yermekkép</w:t>
            </w:r>
          </w:p>
        </w:tc>
        <w:tc>
          <w:tcPr>
            <w:tcW w:w="1236" w:type="dxa"/>
          </w:tcPr>
          <w:p w:rsidR="00F454F1" w:rsidRPr="00CF5B02" w:rsidRDefault="00417A12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2.2. Katolikus óvodakép</w:t>
            </w:r>
          </w:p>
        </w:tc>
        <w:tc>
          <w:tcPr>
            <w:tcW w:w="1236" w:type="dxa"/>
          </w:tcPr>
          <w:p w:rsidR="00F454F1" w:rsidRPr="00CF5B02" w:rsidRDefault="00417A12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CF5B02">
                <w:rPr>
                  <w:b/>
                </w:rPr>
                <w:t xml:space="preserve">3. </w:t>
              </w:r>
              <w:r>
                <w:rPr>
                  <w:b/>
                </w:rPr>
                <w:t>A</w:t>
              </w:r>
            </w:smartTag>
            <w:r>
              <w:rPr>
                <w:b/>
              </w:rPr>
              <w:t xml:space="preserve"> </w:t>
            </w:r>
            <w:r w:rsidRPr="00CF5B02">
              <w:rPr>
                <w:b/>
              </w:rPr>
              <w:t>KATOLIKUS ÓVODAI NEVELÉS FELADATAI</w:t>
            </w:r>
          </w:p>
        </w:tc>
        <w:tc>
          <w:tcPr>
            <w:tcW w:w="1236" w:type="dxa"/>
          </w:tcPr>
          <w:p w:rsidR="00F454F1" w:rsidRPr="00CF5B02" w:rsidRDefault="00417A12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3.1.</w:t>
            </w:r>
            <w:r>
              <w:rPr>
                <w:b/>
              </w:rPr>
              <w:t xml:space="preserve"> A h</w:t>
            </w:r>
            <w:r w:rsidRPr="00CF5B02">
              <w:rPr>
                <w:b/>
              </w:rPr>
              <w:t>itre nevelés erősítése</w:t>
            </w:r>
          </w:p>
        </w:tc>
        <w:tc>
          <w:tcPr>
            <w:tcW w:w="1236" w:type="dxa"/>
          </w:tcPr>
          <w:p w:rsidR="00F454F1" w:rsidRPr="00CF5B02" w:rsidRDefault="00417A12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 xml:space="preserve">3.2. </w:t>
            </w:r>
            <w:r>
              <w:rPr>
                <w:b/>
              </w:rPr>
              <w:t>Az e</w:t>
            </w:r>
            <w:r w:rsidRPr="00CF5B02">
              <w:rPr>
                <w:b/>
              </w:rPr>
              <w:t>gészséges életmód alakítása</w:t>
            </w:r>
          </w:p>
        </w:tc>
        <w:tc>
          <w:tcPr>
            <w:tcW w:w="1236" w:type="dxa"/>
          </w:tcPr>
          <w:p w:rsidR="00F454F1" w:rsidRPr="00CF5B02" w:rsidRDefault="00442482" w:rsidP="00417A1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7A12">
              <w:rPr>
                <w:b/>
              </w:rPr>
              <w:t>1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23B4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 xml:space="preserve">3.3 </w:t>
            </w:r>
            <w:r>
              <w:rPr>
                <w:b/>
              </w:rPr>
              <w:t>Az é</w:t>
            </w:r>
            <w:r w:rsidRPr="00CF5B02">
              <w:rPr>
                <w:b/>
              </w:rPr>
              <w:t>rzelmi</w:t>
            </w:r>
            <w:r w:rsidR="008A23B4">
              <w:rPr>
                <w:b/>
              </w:rPr>
              <w:t>, az erkölcsi és a közösségi</w:t>
            </w:r>
            <w:r w:rsidRPr="00CF5B02">
              <w:rPr>
                <w:b/>
              </w:rPr>
              <w:t xml:space="preserve"> nevelés biztosítása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1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23B4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 xml:space="preserve">3.4. </w:t>
            </w:r>
            <w:r>
              <w:rPr>
                <w:b/>
              </w:rPr>
              <w:t>Az a</w:t>
            </w:r>
            <w:r w:rsidRPr="00CF5B02">
              <w:rPr>
                <w:b/>
              </w:rPr>
              <w:t>nyanyelvi</w:t>
            </w:r>
            <w:r w:rsidR="008A23B4">
              <w:rPr>
                <w:b/>
              </w:rPr>
              <w:t xml:space="preserve">-, értelmi </w:t>
            </w:r>
            <w:r w:rsidRPr="00CF5B02">
              <w:rPr>
                <w:b/>
              </w:rPr>
              <w:t>fejlesztés és nevelés megvalósítása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3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CF5B02">
                <w:rPr>
                  <w:b/>
                </w:rPr>
                <w:t xml:space="preserve">4. </w:t>
              </w:r>
              <w:r>
                <w:rPr>
                  <w:b/>
                </w:rPr>
                <w:t>A</w:t>
              </w:r>
            </w:smartTag>
            <w:r>
              <w:rPr>
                <w:b/>
              </w:rPr>
              <w:t xml:space="preserve"> </w:t>
            </w:r>
            <w:r w:rsidRPr="00CF5B02">
              <w:rPr>
                <w:b/>
              </w:rPr>
              <w:t>KATOLIKUS ÓVODAI ÉLET MEGSZERVEZÉSÉNEK ELVEI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3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4.1. Személyi feltételek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3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4.2. Tárgyi feltételek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4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 xml:space="preserve">4.3. Az óvodai élet megszervezése 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4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ind w:left="708"/>
              <w:jc w:val="both"/>
              <w:rPr>
                <w:b/>
              </w:rPr>
            </w:pPr>
            <w:r w:rsidRPr="00CF5B02">
              <w:rPr>
                <w:b/>
              </w:rPr>
              <w:t>Javaslat az óvodai csoportok napirendjére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5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B87385" w:rsidRDefault="00F454F1" w:rsidP="008A564D">
            <w:pPr>
              <w:spacing w:after="120" w:line="360" w:lineRule="auto"/>
              <w:ind w:left="708"/>
              <w:jc w:val="both"/>
              <w:rPr>
                <w:b/>
              </w:rPr>
            </w:pPr>
            <w:r>
              <w:rPr>
                <w:b/>
              </w:rPr>
              <w:t>A t</w:t>
            </w:r>
            <w:r w:rsidRPr="00B87385">
              <w:rPr>
                <w:b/>
              </w:rPr>
              <w:t xml:space="preserve">evékenységek javasolt szervezeti formái 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6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4.4. Az óvoda kapcsolatai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6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CF5B02">
                <w:rPr>
                  <w:b/>
                </w:rPr>
                <w:lastRenderedPageBreak/>
                <w:t>5. A</w:t>
              </w:r>
            </w:smartTag>
            <w:r w:rsidRPr="00CF5B02">
              <w:rPr>
                <w:b/>
              </w:rPr>
              <w:t xml:space="preserve"> KATOLIKUS ÓVODA TEVÉKENYSÉGI FORMÁI ÉS AZ ÓVODAPEDAGÓGUS FELADATAI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7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5.1. Hitre nevelés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8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4B72B0" w:rsidRDefault="00F454F1" w:rsidP="008A564D">
            <w:pPr>
              <w:spacing w:after="120"/>
            </w:pPr>
            <w:r w:rsidRPr="00CF5B02">
              <w:rPr>
                <w:b/>
              </w:rPr>
              <w:t>5.2</w:t>
            </w:r>
            <w:r>
              <w:rPr>
                <w:b/>
              </w:rPr>
              <w:t>.</w:t>
            </w:r>
            <w:r w:rsidRPr="00CF5B02">
              <w:rPr>
                <w:b/>
              </w:rPr>
              <w:t xml:space="preserve"> Játék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ind w:left="360" w:hanging="288"/>
              <w:jc w:val="center"/>
              <w:rPr>
                <w:b/>
              </w:rPr>
            </w:pPr>
            <w:r w:rsidRPr="00CF5B02">
              <w:rPr>
                <w:b/>
              </w:rPr>
              <w:t>1</w:t>
            </w:r>
            <w:r w:rsidR="00417A12">
              <w:rPr>
                <w:b/>
              </w:rPr>
              <w:t>9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F515C9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5.3. Vers</w:t>
            </w:r>
            <w:r w:rsidR="00F515C9">
              <w:rPr>
                <w:b/>
              </w:rPr>
              <w:t>elés</w:t>
            </w:r>
            <w:r w:rsidRPr="00CF5B02">
              <w:rPr>
                <w:b/>
              </w:rPr>
              <w:t>, mes</w:t>
            </w:r>
            <w:r w:rsidR="00F515C9">
              <w:rPr>
                <w:b/>
              </w:rPr>
              <w:t>élés</w:t>
            </w:r>
          </w:p>
        </w:tc>
        <w:tc>
          <w:tcPr>
            <w:tcW w:w="1236" w:type="dxa"/>
          </w:tcPr>
          <w:p w:rsidR="00F454F1" w:rsidRPr="00CF5B02" w:rsidRDefault="00417A12" w:rsidP="0044248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5.4. Ének, zene, énekes játék</w:t>
            </w:r>
            <w:r w:rsidR="00F515C9">
              <w:rPr>
                <w:b/>
              </w:rPr>
              <w:t>, gyermektánc</w:t>
            </w:r>
          </w:p>
        </w:tc>
        <w:tc>
          <w:tcPr>
            <w:tcW w:w="1236" w:type="dxa"/>
          </w:tcPr>
          <w:p w:rsidR="00F454F1" w:rsidRPr="00CF5B02" w:rsidRDefault="00417A12" w:rsidP="008A564D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 xml:space="preserve">5.5. Rajzolás, </w:t>
            </w:r>
            <w:r w:rsidR="00F515C9">
              <w:rPr>
                <w:b/>
              </w:rPr>
              <w:t xml:space="preserve">festés, </w:t>
            </w:r>
            <w:r w:rsidRPr="00CF5B02">
              <w:rPr>
                <w:b/>
              </w:rPr>
              <w:t>mintázás, kézi munka</w:t>
            </w:r>
          </w:p>
        </w:tc>
        <w:tc>
          <w:tcPr>
            <w:tcW w:w="1236" w:type="dxa"/>
          </w:tcPr>
          <w:p w:rsidR="00F454F1" w:rsidRPr="00CF5B02" w:rsidRDefault="00442482" w:rsidP="00417A12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7A12">
              <w:rPr>
                <w:b/>
              </w:rPr>
              <w:t>1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5.6. Mozgás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2</w:t>
            </w:r>
            <w:r w:rsidR="00417A12">
              <w:rPr>
                <w:b/>
              </w:rPr>
              <w:t>2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 xml:space="preserve">5.7. </w:t>
            </w:r>
            <w:r w:rsidRPr="00B87385">
              <w:rPr>
                <w:b/>
              </w:rPr>
              <w:t>A k</w:t>
            </w:r>
            <w:r w:rsidRPr="00CF5B02">
              <w:rPr>
                <w:b/>
              </w:rPr>
              <w:t>ülső világ tevékeny megismerése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2</w:t>
            </w:r>
            <w:r w:rsidR="00417A12">
              <w:rPr>
                <w:b/>
              </w:rPr>
              <w:t>2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5.8. Munka jellegű tevékenységek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2</w:t>
            </w:r>
            <w:r w:rsidR="00417A12">
              <w:rPr>
                <w:b/>
              </w:rPr>
              <w:t>4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 xml:space="preserve">5.9. </w:t>
            </w:r>
            <w:r w:rsidRPr="00B87385">
              <w:rPr>
                <w:b/>
              </w:rPr>
              <w:t>A tevékenységekben megvalósuló tanulás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2</w:t>
            </w:r>
            <w:r w:rsidR="00417A12">
              <w:rPr>
                <w:b/>
              </w:rPr>
              <w:t>4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8A564D">
            <w:pPr>
              <w:spacing w:after="120" w:line="360" w:lineRule="auto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CF5B02">
                <w:rPr>
                  <w:b/>
                </w:rPr>
                <w:t>6. A</w:t>
              </w:r>
            </w:smartTag>
            <w:r w:rsidRPr="00CF5B02">
              <w:rPr>
                <w:b/>
              </w:rPr>
              <w:t xml:space="preserve"> FEJLŐDÉS JELLEMZŐI AZ ÓVODÁSKOR VÉGÉRE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2</w:t>
            </w:r>
            <w:r w:rsidR="00417A12">
              <w:rPr>
                <w:b/>
              </w:rPr>
              <w:t>5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F515C9">
            <w:pPr>
              <w:spacing w:after="120" w:line="360" w:lineRule="auto"/>
              <w:jc w:val="both"/>
              <w:rPr>
                <w:b/>
              </w:rPr>
            </w:pPr>
            <w:r w:rsidRPr="00CF5B02">
              <w:rPr>
                <w:b/>
              </w:rPr>
              <w:t>7. GYERMEK</w:t>
            </w:r>
            <w:r w:rsidR="00F515C9">
              <w:rPr>
                <w:b/>
              </w:rPr>
              <w:t>V</w:t>
            </w:r>
            <w:r w:rsidRPr="00CF5B02">
              <w:rPr>
                <w:b/>
              </w:rPr>
              <w:t>ÉDELEM</w:t>
            </w:r>
            <w:r w:rsidR="00F515C9">
              <w:rPr>
                <w:b/>
              </w:rPr>
              <w:t>MEL ÖSSZEFÜGGŐPEDAGÓGIAI TEVÉ</w:t>
            </w:r>
            <w:r w:rsidR="00FA1D9C">
              <w:rPr>
                <w:b/>
              </w:rPr>
              <w:t>-</w:t>
            </w:r>
            <w:r w:rsidR="00F515C9">
              <w:rPr>
                <w:b/>
              </w:rPr>
              <w:t>KENYSÉGEK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 w:line="360" w:lineRule="auto"/>
              <w:jc w:val="center"/>
              <w:rPr>
                <w:b/>
              </w:rPr>
            </w:pPr>
            <w:r w:rsidRPr="00CF5B02">
              <w:rPr>
                <w:b/>
              </w:rPr>
              <w:t>2</w:t>
            </w:r>
            <w:r w:rsidR="00417A12">
              <w:rPr>
                <w:b/>
              </w:rPr>
              <w:t>6</w:t>
            </w:r>
          </w:p>
        </w:tc>
      </w:tr>
      <w:tr w:rsidR="00F454F1" w:rsidRPr="004B72B0" w:rsidTr="008A564D">
        <w:tc>
          <w:tcPr>
            <w:tcW w:w="8028" w:type="dxa"/>
          </w:tcPr>
          <w:p w:rsidR="00F454F1" w:rsidRPr="004B72B0" w:rsidRDefault="00F454F1" w:rsidP="00FA1D9C">
            <w:pPr>
              <w:spacing w:line="360" w:lineRule="auto"/>
              <w:jc w:val="both"/>
            </w:pPr>
            <w:r w:rsidRPr="00FA1D9C">
              <w:rPr>
                <w:b/>
              </w:rPr>
              <w:t xml:space="preserve">8. </w:t>
            </w:r>
            <w:r w:rsidR="00FA1D9C" w:rsidRPr="00FA1D9C">
              <w:rPr>
                <w:b/>
              </w:rPr>
              <w:t>A SAJÁTOS NEVELÉSI IGÉNYŰ GYERMEKEK ÓVODAI NEVELÉSE ESETÉN MEGFOGALMAZANDÓ</w:t>
            </w:r>
            <w:r w:rsidR="00E257A7">
              <w:rPr>
                <w:b/>
              </w:rPr>
              <w:t>K</w:t>
            </w:r>
            <w:r w:rsidR="00FA1D9C" w:rsidRPr="00FA1D9C">
              <w:rPr>
                <w:b/>
              </w:rPr>
              <w:t xml:space="preserve"> </w:t>
            </w:r>
            <w:proofErr w:type="gramStart"/>
            <w:r w:rsidR="00FA1D9C" w:rsidRPr="00FA1D9C">
              <w:rPr>
                <w:b/>
              </w:rPr>
              <w:t>A</w:t>
            </w:r>
            <w:proofErr w:type="gramEnd"/>
            <w:r w:rsidR="00FA1D9C" w:rsidRPr="00FA1D9C">
              <w:rPr>
                <w:b/>
              </w:rPr>
              <w:t xml:space="preserve"> SAJÁTOS NEVELÉSI IGÉNYBŐL EREDŐ HÁTRÁNYOK CSÖKKENTÉSÉT SZOLGÁLÓ SPECIÁLIS FEJLESZTŐ TEVÉKENYSÉGEK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pStyle w:val="Szvegtrzs"/>
              <w:tabs>
                <w:tab w:val="left" w:pos="-1641"/>
              </w:tabs>
              <w:jc w:val="center"/>
              <w:rPr>
                <w:b/>
              </w:rPr>
            </w:pPr>
            <w:r w:rsidRPr="00CF5B02">
              <w:rPr>
                <w:b/>
              </w:rPr>
              <w:t>2</w:t>
            </w:r>
            <w:r w:rsidR="00417A12">
              <w:rPr>
                <w:b/>
              </w:rPr>
              <w:t>7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FA1D9C">
            <w:pPr>
              <w:spacing w:line="360" w:lineRule="auto"/>
              <w:jc w:val="both"/>
              <w:rPr>
                <w:b/>
              </w:rPr>
            </w:pPr>
            <w:r w:rsidRPr="00FA1D9C">
              <w:rPr>
                <w:b/>
              </w:rPr>
              <w:t xml:space="preserve">9. </w:t>
            </w:r>
            <w:r w:rsidR="00FA1D9C" w:rsidRPr="00FA1D9C">
              <w:rPr>
                <w:b/>
              </w:rPr>
              <w:t xml:space="preserve">NEMZETISÉGI ÓVODAI NEVELÉSBEN RÉSZT VEVŐ ÓVODA ESETÉN </w:t>
            </w:r>
            <w:proofErr w:type="gramStart"/>
            <w:r w:rsidR="00FA1D9C" w:rsidRPr="00FA1D9C">
              <w:rPr>
                <w:b/>
              </w:rPr>
              <w:t>A</w:t>
            </w:r>
            <w:proofErr w:type="gramEnd"/>
            <w:r w:rsidR="00FA1D9C" w:rsidRPr="00FA1D9C">
              <w:rPr>
                <w:b/>
              </w:rPr>
              <w:t xml:space="preserve"> NEMZETISÉG KULTÚRÁJÁNAK ÉS NYELVÉNEK ÁPOLÁSÁVAL JÁRÓ FELADATOK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/>
              <w:jc w:val="center"/>
              <w:rPr>
                <w:b/>
              </w:rPr>
            </w:pPr>
            <w:r w:rsidRPr="00CF5B02">
              <w:rPr>
                <w:b/>
              </w:rPr>
              <w:t>2</w:t>
            </w:r>
            <w:r w:rsidR="00417A12">
              <w:rPr>
                <w:b/>
              </w:rPr>
              <w:t>7</w:t>
            </w:r>
          </w:p>
        </w:tc>
      </w:tr>
      <w:tr w:rsidR="00F454F1" w:rsidRPr="00CF5B02" w:rsidTr="008A564D">
        <w:tc>
          <w:tcPr>
            <w:tcW w:w="8028" w:type="dxa"/>
          </w:tcPr>
          <w:p w:rsidR="00F454F1" w:rsidRPr="00CF5B02" w:rsidRDefault="00F454F1" w:rsidP="00FA1D9C">
            <w:pPr>
              <w:spacing w:line="360" w:lineRule="auto"/>
              <w:jc w:val="both"/>
              <w:rPr>
                <w:b/>
              </w:rPr>
            </w:pPr>
            <w:r w:rsidRPr="00FA1D9C">
              <w:rPr>
                <w:b/>
              </w:rPr>
              <w:t xml:space="preserve">10. </w:t>
            </w:r>
            <w:r w:rsidR="00FA1D9C" w:rsidRPr="00FA1D9C">
              <w:rPr>
                <w:b/>
              </w:rPr>
              <w:t>A NEVELŐTESTÜLET ÁLTAL SZÜKSÉGESNEK TARTOTT TOVÁBBI ELVEK</w:t>
            </w:r>
          </w:p>
        </w:tc>
        <w:tc>
          <w:tcPr>
            <w:tcW w:w="1236" w:type="dxa"/>
          </w:tcPr>
          <w:p w:rsidR="00F454F1" w:rsidRPr="00CF5B02" w:rsidRDefault="00F454F1" w:rsidP="00417A12">
            <w:pPr>
              <w:spacing w:after="120"/>
              <w:jc w:val="center"/>
              <w:rPr>
                <w:b/>
              </w:rPr>
            </w:pPr>
            <w:r w:rsidRPr="00CF5B02">
              <w:rPr>
                <w:b/>
              </w:rPr>
              <w:t>2</w:t>
            </w:r>
            <w:r w:rsidR="00417A12">
              <w:rPr>
                <w:b/>
              </w:rPr>
              <w:t>7</w:t>
            </w:r>
          </w:p>
        </w:tc>
      </w:tr>
      <w:tr w:rsidR="00FA1D9C" w:rsidRPr="00CF5B02" w:rsidTr="00FA1D9C">
        <w:tc>
          <w:tcPr>
            <w:tcW w:w="8028" w:type="dxa"/>
          </w:tcPr>
          <w:p w:rsidR="00FA1D9C" w:rsidRPr="00CF5B02" w:rsidRDefault="00FA1D9C" w:rsidP="00FA1D9C">
            <w:pPr>
              <w:spacing w:line="360" w:lineRule="auto"/>
              <w:jc w:val="both"/>
              <w:rPr>
                <w:b/>
              </w:rPr>
            </w:pPr>
            <w:r w:rsidRPr="00FA1D9C">
              <w:rPr>
                <w:b/>
              </w:rPr>
              <w:t>11. ÉRVÉNYESSÉGI NYILATKOZAT</w:t>
            </w:r>
          </w:p>
        </w:tc>
        <w:tc>
          <w:tcPr>
            <w:tcW w:w="1236" w:type="dxa"/>
          </w:tcPr>
          <w:p w:rsidR="00FA1D9C" w:rsidRPr="00CF5B02" w:rsidRDefault="00FA1D9C" w:rsidP="00417A12">
            <w:pPr>
              <w:spacing w:after="120"/>
              <w:jc w:val="center"/>
              <w:rPr>
                <w:b/>
              </w:rPr>
            </w:pPr>
            <w:r w:rsidRPr="00CF5B02">
              <w:rPr>
                <w:b/>
              </w:rPr>
              <w:t>2</w:t>
            </w:r>
            <w:r w:rsidR="00417A12">
              <w:rPr>
                <w:b/>
              </w:rPr>
              <w:t>8</w:t>
            </w:r>
          </w:p>
        </w:tc>
      </w:tr>
      <w:tr w:rsidR="00FA1D9C" w:rsidRPr="00CF5B02" w:rsidTr="00FA1D9C">
        <w:tc>
          <w:tcPr>
            <w:tcW w:w="8028" w:type="dxa"/>
          </w:tcPr>
          <w:p w:rsidR="00FA1D9C" w:rsidRPr="00CF5B02" w:rsidRDefault="00FA1D9C" w:rsidP="00FA1D9C">
            <w:pPr>
              <w:spacing w:line="360" w:lineRule="auto"/>
              <w:jc w:val="both"/>
              <w:rPr>
                <w:b/>
              </w:rPr>
            </w:pPr>
            <w:r w:rsidRPr="00FA1D9C">
              <w:rPr>
                <w:b/>
              </w:rPr>
              <w:t>12. LEGITIMÁCIÓS ZÁRADÉK</w:t>
            </w:r>
          </w:p>
        </w:tc>
        <w:tc>
          <w:tcPr>
            <w:tcW w:w="1236" w:type="dxa"/>
          </w:tcPr>
          <w:p w:rsidR="00FA1D9C" w:rsidRPr="00CF5B02" w:rsidRDefault="00FA1D9C" w:rsidP="00417A12">
            <w:pPr>
              <w:spacing w:after="120"/>
              <w:jc w:val="center"/>
              <w:rPr>
                <w:b/>
              </w:rPr>
            </w:pPr>
            <w:r w:rsidRPr="00CF5B02">
              <w:rPr>
                <w:b/>
              </w:rPr>
              <w:t>2</w:t>
            </w:r>
            <w:r w:rsidR="00417A12">
              <w:rPr>
                <w:b/>
              </w:rPr>
              <w:t>8</w:t>
            </w:r>
            <w:bookmarkStart w:id="0" w:name="_GoBack"/>
            <w:bookmarkEnd w:id="0"/>
          </w:p>
        </w:tc>
      </w:tr>
    </w:tbl>
    <w:p w:rsidR="00F454F1" w:rsidRPr="005533DD" w:rsidRDefault="00F454F1" w:rsidP="00F454F1">
      <w:pPr>
        <w:rPr>
          <w:b/>
        </w:rPr>
      </w:pPr>
    </w:p>
    <w:p w:rsidR="00F454F1" w:rsidRDefault="00F454F1" w:rsidP="00F454F1"/>
    <w:p w:rsidR="00F454F1" w:rsidRDefault="00F454F1" w:rsidP="00F454F1"/>
    <w:p w:rsidR="00601C18" w:rsidRDefault="00601C18"/>
    <w:sectPr w:rsidR="00601C18" w:rsidSect="008A564D">
      <w:footerReference w:type="even" r:id="rId19"/>
      <w:footerReference w:type="default" r:id="rId20"/>
      <w:pgSz w:w="11906" w:h="16838"/>
      <w:pgMar w:top="1418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1E" w:rsidRDefault="0025531E" w:rsidP="00F454F1">
      <w:r>
        <w:separator/>
      </w:r>
    </w:p>
  </w:endnote>
  <w:endnote w:type="continuationSeparator" w:id="0">
    <w:p w:rsidR="0025531E" w:rsidRDefault="0025531E" w:rsidP="00F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 T 18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E8" w:rsidRDefault="008035E8" w:rsidP="008A56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035E8" w:rsidRDefault="008035E8" w:rsidP="008A564D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035E8" w:rsidRDefault="008035E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E8" w:rsidRDefault="008035E8" w:rsidP="008A56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17A12">
      <w:rPr>
        <w:rStyle w:val="Oldalszm"/>
        <w:noProof/>
      </w:rPr>
      <w:t>30</w:t>
    </w:r>
    <w:r>
      <w:rPr>
        <w:rStyle w:val="Oldalszm"/>
      </w:rPr>
      <w:fldChar w:fldCharType="end"/>
    </w:r>
  </w:p>
  <w:p w:rsidR="008035E8" w:rsidRDefault="008035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1E" w:rsidRDefault="0025531E" w:rsidP="00F454F1">
      <w:r>
        <w:separator/>
      </w:r>
    </w:p>
  </w:footnote>
  <w:footnote w:type="continuationSeparator" w:id="0">
    <w:p w:rsidR="0025531E" w:rsidRDefault="0025531E" w:rsidP="00F454F1">
      <w:r>
        <w:continuationSeparator/>
      </w:r>
    </w:p>
  </w:footnote>
  <w:footnote w:id="1">
    <w:p w:rsidR="008035E8" w:rsidRDefault="008035E8" w:rsidP="00F454F1">
      <w:pPr>
        <w:pStyle w:val="Lbjegyzetszveg"/>
      </w:pPr>
      <w:r>
        <w:rPr>
          <w:rStyle w:val="Lbjegyzet-hivatkozs"/>
        </w:rPr>
        <w:footnoteRef/>
      </w:r>
      <w:r>
        <w:t xml:space="preserve"> Katolikus Iskolák Magyarországon, 7,8,14.</w:t>
      </w:r>
    </w:p>
  </w:footnote>
  <w:footnote w:id="2">
    <w:p w:rsidR="008035E8" w:rsidRDefault="008035E8" w:rsidP="00F454F1">
      <w:pPr>
        <w:pStyle w:val="Lbjegyzetszveg"/>
      </w:pPr>
      <w:r>
        <w:rPr>
          <w:rStyle w:val="Lbjegyzet-hivatkozs"/>
        </w:rPr>
        <w:footnoteRef/>
      </w:r>
      <w:r>
        <w:t xml:space="preserve"> Egyházi Törvénykönyv (C.I.C. 796.1. kánon)</w:t>
      </w:r>
    </w:p>
  </w:footnote>
  <w:footnote w:id="3">
    <w:p w:rsidR="008035E8" w:rsidRDefault="008035E8" w:rsidP="00F454F1">
      <w:pPr>
        <w:pStyle w:val="Lbjegyzetszveg"/>
      </w:pPr>
      <w:r>
        <w:rPr>
          <w:rStyle w:val="Lbjegyzet-hivatkozs"/>
        </w:rPr>
        <w:footnoteRef/>
      </w:r>
      <w:r>
        <w:t xml:space="preserve"> Egyházi Törvénykönyv (C.I.C.803.2. kánon)</w:t>
      </w:r>
    </w:p>
  </w:footnote>
  <w:footnote w:id="4">
    <w:p w:rsidR="008035E8" w:rsidRDefault="008035E8" w:rsidP="00F454F1">
      <w:pPr>
        <w:pStyle w:val="Lbjegyzetszveg"/>
      </w:pPr>
      <w:r>
        <w:rPr>
          <w:rStyle w:val="Lbjegyzet-hivatkozs"/>
        </w:rPr>
        <w:footnoteRef/>
      </w:r>
      <w:r>
        <w:t xml:space="preserve"> II. Vatikáni Zsinat „</w:t>
      </w:r>
      <w:proofErr w:type="spellStart"/>
      <w:r>
        <w:t>Gravissimum</w:t>
      </w:r>
      <w:proofErr w:type="spellEnd"/>
      <w:r>
        <w:t xml:space="preserve"> Educationis Momentum”</w:t>
      </w:r>
      <w:r w:rsidR="00916C87">
        <w:t xml:space="preserve"> </w:t>
      </w:r>
      <w:r>
        <w:t>(G</w:t>
      </w:r>
      <w:proofErr w:type="gramStart"/>
      <w:r>
        <w:t>.E</w:t>
      </w:r>
      <w:proofErr w:type="gramEnd"/>
      <w:r>
        <w:t xml:space="preserve">.3.)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65EEF"/>
    <w:multiLevelType w:val="hybridMultilevel"/>
    <w:tmpl w:val="9A8A0A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B27A9"/>
    <w:multiLevelType w:val="hybridMultilevel"/>
    <w:tmpl w:val="5C7A17AC"/>
    <w:lvl w:ilvl="0" w:tplc="FFFFFFFF">
      <w:start w:val="1"/>
      <w:numFmt w:val="bullet"/>
      <w:lvlText w:val=""/>
      <w:legacy w:legacy="1" w:legacySpace="0" w:legacyIndent="283"/>
      <w:lvlJc w:val="left"/>
      <w:pPr>
        <w:ind w:left="926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3">
    <w:nsid w:val="0E550FD9"/>
    <w:multiLevelType w:val="hybridMultilevel"/>
    <w:tmpl w:val="4EA6B92E"/>
    <w:lvl w:ilvl="0" w:tplc="FFFFFFFF">
      <w:start w:val="1"/>
      <w:numFmt w:val="bullet"/>
      <w:lvlText w:val=""/>
      <w:legacy w:legacy="1" w:legacySpace="0" w:legacyIndent="283"/>
      <w:lvlJc w:val="left"/>
      <w:pPr>
        <w:ind w:left="823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244709"/>
    <w:multiLevelType w:val="hybridMultilevel"/>
    <w:tmpl w:val="FB36DE1C"/>
    <w:lvl w:ilvl="0" w:tplc="8E90D0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F01E85"/>
    <w:multiLevelType w:val="multilevel"/>
    <w:tmpl w:val="3C48F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8D313A"/>
    <w:multiLevelType w:val="multilevel"/>
    <w:tmpl w:val="1AE2DA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6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0B790E"/>
    <w:multiLevelType w:val="multilevel"/>
    <w:tmpl w:val="AF028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F875B8"/>
    <w:multiLevelType w:val="hybridMultilevel"/>
    <w:tmpl w:val="2D2C4A0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256F80"/>
    <w:multiLevelType w:val="hybridMultilevel"/>
    <w:tmpl w:val="8604E35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CA64F11"/>
    <w:multiLevelType w:val="hybridMultilevel"/>
    <w:tmpl w:val="119C06AC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9BE0F52"/>
    <w:multiLevelType w:val="hybridMultilevel"/>
    <w:tmpl w:val="48E6F67C"/>
    <w:lvl w:ilvl="0" w:tplc="FFFFFFFF">
      <w:start w:val="1"/>
      <w:numFmt w:val="bullet"/>
      <w:lvlText w:val=""/>
      <w:legacy w:legacy="1" w:legacySpace="0" w:legacyIndent="283"/>
      <w:lvlJc w:val="left"/>
      <w:pPr>
        <w:ind w:left="823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egacy w:legacy="1" w:legacySpace="0" w:legacyIndent="283"/>
      <w:lvlJc w:val="left"/>
      <w:pPr>
        <w:ind w:left="2793" w:hanging="283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655F2C65"/>
    <w:multiLevelType w:val="hybridMultilevel"/>
    <w:tmpl w:val="E8688D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E569A"/>
    <w:multiLevelType w:val="multilevel"/>
    <w:tmpl w:val="111E1B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A8B1B7A"/>
    <w:multiLevelType w:val="hybridMultilevel"/>
    <w:tmpl w:val="EE4C6CE4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C8D0DAD"/>
    <w:multiLevelType w:val="hybridMultilevel"/>
    <w:tmpl w:val="A1E204D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ED876ED"/>
    <w:multiLevelType w:val="hybridMultilevel"/>
    <w:tmpl w:val="7DC0BA3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EFB354F"/>
    <w:multiLevelType w:val="hybridMultilevel"/>
    <w:tmpl w:val="299A426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22044D"/>
    <w:multiLevelType w:val="hybridMultilevel"/>
    <w:tmpl w:val="387692D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2"/>
  </w:num>
  <w:num w:numId="5">
    <w:abstractNumId w:val="17"/>
  </w:num>
  <w:num w:numId="6">
    <w:abstractNumId w:val="11"/>
  </w:num>
  <w:num w:numId="7">
    <w:abstractNumId w:val="8"/>
  </w:num>
  <w:num w:numId="8">
    <w:abstractNumId w:val="18"/>
  </w:num>
  <w:num w:numId="9">
    <w:abstractNumId w:val="16"/>
  </w:num>
  <w:num w:numId="10">
    <w:abstractNumId w:val="2"/>
  </w:num>
  <w:num w:numId="11">
    <w:abstractNumId w:val="14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  <w:num w:numId="16">
    <w:abstractNumId w:val="6"/>
  </w:num>
  <w:num w:numId="17">
    <w:abstractNumId w:val="5"/>
  </w:num>
  <w:num w:numId="18">
    <w:abstractNumId w:val="7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F1"/>
    <w:rsid w:val="00002B77"/>
    <w:rsid w:val="000137A5"/>
    <w:rsid w:val="0001533D"/>
    <w:rsid w:val="00017E5A"/>
    <w:rsid w:val="0002235C"/>
    <w:rsid w:val="00031E3E"/>
    <w:rsid w:val="00032DB2"/>
    <w:rsid w:val="000335C6"/>
    <w:rsid w:val="00042F09"/>
    <w:rsid w:val="00045E7B"/>
    <w:rsid w:val="0004765B"/>
    <w:rsid w:val="000614A1"/>
    <w:rsid w:val="000A05C5"/>
    <w:rsid w:val="000B3885"/>
    <w:rsid w:val="000D217D"/>
    <w:rsid w:val="000D738E"/>
    <w:rsid w:val="000E438E"/>
    <w:rsid w:val="00135D4B"/>
    <w:rsid w:val="00147B51"/>
    <w:rsid w:val="001872F4"/>
    <w:rsid w:val="00197708"/>
    <w:rsid w:val="001A277D"/>
    <w:rsid w:val="001A6B90"/>
    <w:rsid w:val="001B3C8D"/>
    <w:rsid w:val="001C0C36"/>
    <w:rsid w:val="001F6B88"/>
    <w:rsid w:val="002006C3"/>
    <w:rsid w:val="00202F46"/>
    <w:rsid w:val="0021023B"/>
    <w:rsid w:val="00240D3C"/>
    <w:rsid w:val="0025531E"/>
    <w:rsid w:val="00281A5E"/>
    <w:rsid w:val="00286242"/>
    <w:rsid w:val="002A52B7"/>
    <w:rsid w:val="002B777D"/>
    <w:rsid w:val="002C4E1F"/>
    <w:rsid w:val="002F206F"/>
    <w:rsid w:val="002F401C"/>
    <w:rsid w:val="00305977"/>
    <w:rsid w:val="00323DF1"/>
    <w:rsid w:val="00344038"/>
    <w:rsid w:val="00347E6C"/>
    <w:rsid w:val="003566B6"/>
    <w:rsid w:val="00356DDA"/>
    <w:rsid w:val="003620A6"/>
    <w:rsid w:val="003627FD"/>
    <w:rsid w:val="003638D8"/>
    <w:rsid w:val="00364F3E"/>
    <w:rsid w:val="00373DE2"/>
    <w:rsid w:val="00381809"/>
    <w:rsid w:val="003A3C07"/>
    <w:rsid w:val="003B0214"/>
    <w:rsid w:val="003C7B4C"/>
    <w:rsid w:val="003D34D8"/>
    <w:rsid w:val="00402F00"/>
    <w:rsid w:val="00417A12"/>
    <w:rsid w:val="00442482"/>
    <w:rsid w:val="0049365F"/>
    <w:rsid w:val="004A07F0"/>
    <w:rsid w:val="004B7551"/>
    <w:rsid w:val="004D01BA"/>
    <w:rsid w:val="004D1F18"/>
    <w:rsid w:val="004D7558"/>
    <w:rsid w:val="004E3BD3"/>
    <w:rsid w:val="004F0CDB"/>
    <w:rsid w:val="004F2A69"/>
    <w:rsid w:val="00522CD0"/>
    <w:rsid w:val="00534992"/>
    <w:rsid w:val="005444F1"/>
    <w:rsid w:val="00594490"/>
    <w:rsid w:val="005E1413"/>
    <w:rsid w:val="005E302F"/>
    <w:rsid w:val="005F2559"/>
    <w:rsid w:val="00601C18"/>
    <w:rsid w:val="00601EDD"/>
    <w:rsid w:val="00623139"/>
    <w:rsid w:val="00623DAA"/>
    <w:rsid w:val="00625AC4"/>
    <w:rsid w:val="006406CE"/>
    <w:rsid w:val="00641EDB"/>
    <w:rsid w:val="006427BD"/>
    <w:rsid w:val="006508C6"/>
    <w:rsid w:val="00650B1E"/>
    <w:rsid w:val="0065173E"/>
    <w:rsid w:val="00666931"/>
    <w:rsid w:val="00676B22"/>
    <w:rsid w:val="0067700A"/>
    <w:rsid w:val="0069464D"/>
    <w:rsid w:val="00695744"/>
    <w:rsid w:val="00696988"/>
    <w:rsid w:val="006A10A8"/>
    <w:rsid w:val="006A2B05"/>
    <w:rsid w:val="006C2828"/>
    <w:rsid w:val="006C5CC8"/>
    <w:rsid w:val="006D4B73"/>
    <w:rsid w:val="006F1529"/>
    <w:rsid w:val="006F18D5"/>
    <w:rsid w:val="00706291"/>
    <w:rsid w:val="00717FC8"/>
    <w:rsid w:val="0073144A"/>
    <w:rsid w:val="00733E37"/>
    <w:rsid w:val="0073589D"/>
    <w:rsid w:val="00764704"/>
    <w:rsid w:val="0077233F"/>
    <w:rsid w:val="007C4C31"/>
    <w:rsid w:val="007E0A41"/>
    <w:rsid w:val="007E2D37"/>
    <w:rsid w:val="007E7526"/>
    <w:rsid w:val="007F22A8"/>
    <w:rsid w:val="007F6262"/>
    <w:rsid w:val="008035E8"/>
    <w:rsid w:val="00805AC6"/>
    <w:rsid w:val="00806DD0"/>
    <w:rsid w:val="00815FD6"/>
    <w:rsid w:val="00832C53"/>
    <w:rsid w:val="008900A0"/>
    <w:rsid w:val="008A23B4"/>
    <w:rsid w:val="008A564D"/>
    <w:rsid w:val="008E3138"/>
    <w:rsid w:val="00905251"/>
    <w:rsid w:val="00910D96"/>
    <w:rsid w:val="00916C87"/>
    <w:rsid w:val="00932859"/>
    <w:rsid w:val="0093554A"/>
    <w:rsid w:val="00944D74"/>
    <w:rsid w:val="0096134A"/>
    <w:rsid w:val="00967103"/>
    <w:rsid w:val="00972716"/>
    <w:rsid w:val="0098008A"/>
    <w:rsid w:val="009852C2"/>
    <w:rsid w:val="00996500"/>
    <w:rsid w:val="009A20C0"/>
    <w:rsid w:val="009D47BA"/>
    <w:rsid w:val="009D739F"/>
    <w:rsid w:val="009E13C7"/>
    <w:rsid w:val="009F33C0"/>
    <w:rsid w:val="009F529E"/>
    <w:rsid w:val="00A11FB8"/>
    <w:rsid w:val="00A2450D"/>
    <w:rsid w:val="00A45A82"/>
    <w:rsid w:val="00A473D0"/>
    <w:rsid w:val="00A6034D"/>
    <w:rsid w:val="00A66110"/>
    <w:rsid w:val="00A73161"/>
    <w:rsid w:val="00A77BDA"/>
    <w:rsid w:val="00AA32AC"/>
    <w:rsid w:val="00AF1E44"/>
    <w:rsid w:val="00B15C4F"/>
    <w:rsid w:val="00B2026B"/>
    <w:rsid w:val="00B41032"/>
    <w:rsid w:val="00B47CEF"/>
    <w:rsid w:val="00BB120D"/>
    <w:rsid w:val="00BB3714"/>
    <w:rsid w:val="00BB773D"/>
    <w:rsid w:val="00BC34DB"/>
    <w:rsid w:val="00BD7A1E"/>
    <w:rsid w:val="00BE1897"/>
    <w:rsid w:val="00BF610B"/>
    <w:rsid w:val="00C1385D"/>
    <w:rsid w:val="00C20D06"/>
    <w:rsid w:val="00C36F04"/>
    <w:rsid w:val="00C55094"/>
    <w:rsid w:val="00C7037A"/>
    <w:rsid w:val="00C70A61"/>
    <w:rsid w:val="00CA1917"/>
    <w:rsid w:val="00CB1299"/>
    <w:rsid w:val="00CB7DA7"/>
    <w:rsid w:val="00CB7FD7"/>
    <w:rsid w:val="00CC1FDA"/>
    <w:rsid w:val="00CD2223"/>
    <w:rsid w:val="00CF4E28"/>
    <w:rsid w:val="00D02664"/>
    <w:rsid w:val="00D200E6"/>
    <w:rsid w:val="00D24A2A"/>
    <w:rsid w:val="00D306F8"/>
    <w:rsid w:val="00D352B4"/>
    <w:rsid w:val="00D62CF1"/>
    <w:rsid w:val="00D73026"/>
    <w:rsid w:val="00D82C50"/>
    <w:rsid w:val="00D9319D"/>
    <w:rsid w:val="00D95711"/>
    <w:rsid w:val="00D9669A"/>
    <w:rsid w:val="00D9717F"/>
    <w:rsid w:val="00DB4364"/>
    <w:rsid w:val="00DB5F3B"/>
    <w:rsid w:val="00DC3A59"/>
    <w:rsid w:val="00DD6B37"/>
    <w:rsid w:val="00DF5696"/>
    <w:rsid w:val="00DF5B71"/>
    <w:rsid w:val="00E10150"/>
    <w:rsid w:val="00E15D38"/>
    <w:rsid w:val="00E21FD0"/>
    <w:rsid w:val="00E257A7"/>
    <w:rsid w:val="00E308D6"/>
    <w:rsid w:val="00E51403"/>
    <w:rsid w:val="00E5496B"/>
    <w:rsid w:val="00E96094"/>
    <w:rsid w:val="00EA4E7C"/>
    <w:rsid w:val="00EA5456"/>
    <w:rsid w:val="00EE227A"/>
    <w:rsid w:val="00EE7E56"/>
    <w:rsid w:val="00EF4482"/>
    <w:rsid w:val="00F026F3"/>
    <w:rsid w:val="00F16941"/>
    <w:rsid w:val="00F454F1"/>
    <w:rsid w:val="00F515C9"/>
    <w:rsid w:val="00F53116"/>
    <w:rsid w:val="00F57C0B"/>
    <w:rsid w:val="00F702CE"/>
    <w:rsid w:val="00F704E9"/>
    <w:rsid w:val="00F71256"/>
    <w:rsid w:val="00F7533D"/>
    <w:rsid w:val="00F80995"/>
    <w:rsid w:val="00F917F2"/>
    <w:rsid w:val="00FA1D9C"/>
    <w:rsid w:val="00FA3BC9"/>
    <w:rsid w:val="00FA6680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738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738E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0D738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38E"/>
    <w:pPr>
      <w:spacing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nhideWhenUsed/>
    <w:qFormat/>
    <w:rsid w:val="000D738E"/>
    <w:pPr>
      <w:spacing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nhideWhenUsed/>
    <w:qFormat/>
    <w:rsid w:val="000D738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nhideWhenUsed/>
    <w:qFormat/>
    <w:rsid w:val="000D738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38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38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738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738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0D738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38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0D738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0D73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rsid w:val="000D73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38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38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D738E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738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38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D738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0D738E"/>
    <w:rPr>
      <w:b/>
      <w:bCs/>
    </w:rPr>
  </w:style>
  <w:style w:type="character" w:styleId="Kiemels">
    <w:name w:val="Emphasis"/>
    <w:uiPriority w:val="20"/>
    <w:qFormat/>
    <w:rsid w:val="000D738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0D738E"/>
  </w:style>
  <w:style w:type="paragraph" w:styleId="Listaszerbekezds">
    <w:name w:val="List Paragraph"/>
    <w:basedOn w:val="Norml"/>
    <w:uiPriority w:val="34"/>
    <w:qFormat/>
    <w:rsid w:val="000D738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D738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738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38E"/>
    <w:rPr>
      <w:i/>
      <w:iCs/>
    </w:rPr>
  </w:style>
  <w:style w:type="character" w:styleId="Finomkiemels">
    <w:name w:val="Subtle Emphasis"/>
    <w:uiPriority w:val="19"/>
    <w:qFormat/>
    <w:rsid w:val="000D738E"/>
    <w:rPr>
      <w:i/>
      <w:iCs/>
    </w:rPr>
  </w:style>
  <w:style w:type="character" w:styleId="Ershangslyozs">
    <w:name w:val="Intense Emphasis"/>
    <w:uiPriority w:val="21"/>
    <w:qFormat/>
    <w:rsid w:val="000D738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D738E"/>
    <w:rPr>
      <w:smallCaps/>
    </w:rPr>
  </w:style>
  <w:style w:type="character" w:styleId="Ershivatkozs">
    <w:name w:val="Intense Reference"/>
    <w:uiPriority w:val="32"/>
    <w:qFormat/>
    <w:rsid w:val="000D738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D738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38E"/>
    <w:pPr>
      <w:outlineLvl w:val="9"/>
    </w:pPr>
    <w:rPr>
      <w:lang w:bidi="en-US"/>
    </w:rPr>
  </w:style>
  <w:style w:type="paragraph" w:styleId="llb">
    <w:name w:val="footer"/>
    <w:basedOn w:val="Norml"/>
    <w:link w:val="llbChar"/>
    <w:rsid w:val="00F454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54F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454F1"/>
  </w:style>
  <w:style w:type="paragraph" w:styleId="Lbjegyzetszveg">
    <w:name w:val="footnote text"/>
    <w:basedOn w:val="Norml"/>
    <w:link w:val="LbjegyzetszvegChar"/>
    <w:semiHidden/>
    <w:rsid w:val="00F454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54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454F1"/>
    <w:rPr>
      <w:vertAlign w:val="superscript"/>
    </w:rPr>
  </w:style>
  <w:style w:type="paragraph" w:styleId="lfej">
    <w:name w:val="header"/>
    <w:basedOn w:val="Norml"/>
    <w:link w:val="lfejChar"/>
    <w:rsid w:val="00F454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4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rsid w:val="00F454F1"/>
    <w:pPr>
      <w:widowControl w:val="0"/>
      <w:autoSpaceDE w:val="0"/>
      <w:autoSpaceDN w:val="0"/>
    </w:pPr>
  </w:style>
  <w:style w:type="paragraph" w:customStyle="1" w:styleId="Norml0">
    <w:name w:val="Normál~"/>
    <w:basedOn w:val="Norml"/>
    <w:rsid w:val="00F454F1"/>
    <w:pPr>
      <w:widowControl w:val="0"/>
      <w:autoSpaceDE w:val="0"/>
      <w:autoSpaceDN w:val="0"/>
    </w:pPr>
    <w:rPr>
      <w:sz w:val="20"/>
      <w:szCs w:val="20"/>
    </w:rPr>
  </w:style>
  <w:style w:type="paragraph" w:customStyle="1" w:styleId="Text">
    <w:name w:val="Text"/>
    <w:next w:val="Norml"/>
    <w:rsid w:val="00F454F1"/>
    <w:pPr>
      <w:widowControl w:val="0"/>
      <w:pBdr>
        <w:top w:val="single" w:sz="6" w:space="1" w:color="auto"/>
      </w:pBdr>
      <w:tabs>
        <w:tab w:val="left" w:pos="1418"/>
      </w:tabs>
      <w:spacing w:before="120" w:after="0" w:line="240" w:lineRule="auto"/>
      <w:ind w:left="1418" w:hanging="1418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Text1">
    <w:name w:val="Text1"/>
    <w:basedOn w:val="Text"/>
    <w:rsid w:val="00F454F1"/>
    <w:pPr>
      <w:pBdr>
        <w:top w:val="none" w:sz="0" w:space="0" w:color="auto"/>
      </w:pBdr>
      <w:spacing w:before="0"/>
      <w:ind w:firstLine="0"/>
    </w:pPr>
  </w:style>
  <w:style w:type="paragraph" w:styleId="Szvegtrzs3">
    <w:name w:val="Body Text 3"/>
    <w:basedOn w:val="Norml"/>
    <w:link w:val="Szvegtrzs3Char"/>
    <w:rsid w:val="00F454F1"/>
    <w:pPr>
      <w:jc w:val="both"/>
    </w:pPr>
    <w:rPr>
      <w:i/>
      <w:sz w:val="23"/>
      <w:szCs w:val="20"/>
    </w:rPr>
  </w:style>
  <w:style w:type="character" w:customStyle="1" w:styleId="Szvegtrzs3Char">
    <w:name w:val="Szövegtörzs 3 Char"/>
    <w:basedOn w:val="Bekezdsalapbettpusa"/>
    <w:link w:val="Szvegtrzs3"/>
    <w:rsid w:val="00F454F1"/>
    <w:rPr>
      <w:rFonts w:ascii="Times New Roman" w:eastAsia="Times New Roman" w:hAnsi="Times New Roman" w:cs="Times New Roman"/>
      <w:i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F454F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454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m0">
    <w:name w:val="alcím"/>
    <w:basedOn w:val="Norml"/>
    <w:rsid w:val="00F454F1"/>
    <w:pPr>
      <w:spacing w:line="360" w:lineRule="auto"/>
      <w:jc w:val="both"/>
    </w:pPr>
    <w:rPr>
      <w:b/>
    </w:rPr>
  </w:style>
  <w:style w:type="table" w:styleId="Rcsostblzat">
    <w:name w:val="Table Grid"/>
    <w:basedOn w:val="Normltblzat"/>
    <w:uiPriority w:val="59"/>
    <w:rsid w:val="004D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161"/>
    <w:pPr>
      <w:widowControl w:val="0"/>
      <w:autoSpaceDE w:val="0"/>
      <w:autoSpaceDN w:val="0"/>
      <w:adjustRightInd w:val="0"/>
      <w:spacing w:after="0" w:line="240" w:lineRule="auto"/>
    </w:pPr>
    <w:rPr>
      <w:rFonts w:ascii="T T 18o 00" w:eastAsia="Times New Roman" w:hAnsi="T T 18o 00" w:cs="T T 18o 00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A731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sid w:val="00A7316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7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77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738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738E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0D738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38E"/>
    <w:pPr>
      <w:spacing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nhideWhenUsed/>
    <w:qFormat/>
    <w:rsid w:val="000D738E"/>
    <w:pPr>
      <w:spacing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nhideWhenUsed/>
    <w:qFormat/>
    <w:rsid w:val="000D738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nhideWhenUsed/>
    <w:qFormat/>
    <w:rsid w:val="000D738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38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38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738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738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0D738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38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0D738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0D73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rsid w:val="000D73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38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38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D738E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738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38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D738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0D738E"/>
    <w:rPr>
      <w:b/>
      <w:bCs/>
    </w:rPr>
  </w:style>
  <w:style w:type="character" w:styleId="Kiemels">
    <w:name w:val="Emphasis"/>
    <w:uiPriority w:val="20"/>
    <w:qFormat/>
    <w:rsid w:val="000D738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0D738E"/>
  </w:style>
  <w:style w:type="paragraph" w:styleId="Listaszerbekezds">
    <w:name w:val="List Paragraph"/>
    <w:basedOn w:val="Norml"/>
    <w:uiPriority w:val="34"/>
    <w:qFormat/>
    <w:rsid w:val="000D738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D738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738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38E"/>
    <w:rPr>
      <w:i/>
      <w:iCs/>
    </w:rPr>
  </w:style>
  <w:style w:type="character" w:styleId="Finomkiemels">
    <w:name w:val="Subtle Emphasis"/>
    <w:uiPriority w:val="19"/>
    <w:qFormat/>
    <w:rsid w:val="000D738E"/>
    <w:rPr>
      <w:i/>
      <w:iCs/>
    </w:rPr>
  </w:style>
  <w:style w:type="character" w:styleId="Ershangslyozs">
    <w:name w:val="Intense Emphasis"/>
    <w:uiPriority w:val="21"/>
    <w:qFormat/>
    <w:rsid w:val="000D738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D738E"/>
    <w:rPr>
      <w:smallCaps/>
    </w:rPr>
  </w:style>
  <w:style w:type="character" w:styleId="Ershivatkozs">
    <w:name w:val="Intense Reference"/>
    <w:uiPriority w:val="32"/>
    <w:qFormat/>
    <w:rsid w:val="000D738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D738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38E"/>
    <w:pPr>
      <w:outlineLvl w:val="9"/>
    </w:pPr>
    <w:rPr>
      <w:lang w:bidi="en-US"/>
    </w:rPr>
  </w:style>
  <w:style w:type="paragraph" w:styleId="llb">
    <w:name w:val="footer"/>
    <w:basedOn w:val="Norml"/>
    <w:link w:val="llbChar"/>
    <w:rsid w:val="00F454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54F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454F1"/>
  </w:style>
  <w:style w:type="paragraph" w:styleId="Lbjegyzetszveg">
    <w:name w:val="footnote text"/>
    <w:basedOn w:val="Norml"/>
    <w:link w:val="LbjegyzetszvegChar"/>
    <w:semiHidden/>
    <w:rsid w:val="00F454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54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454F1"/>
    <w:rPr>
      <w:vertAlign w:val="superscript"/>
    </w:rPr>
  </w:style>
  <w:style w:type="paragraph" w:styleId="lfej">
    <w:name w:val="header"/>
    <w:basedOn w:val="Norml"/>
    <w:link w:val="lfejChar"/>
    <w:rsid w:val="00F454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4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rsid w:val="00F454F1"/>
    <w:pPr>
      <w:widowControl w:val="0"/>
      <w:autoSpaceDE w:val="0"/>
      <w:autoSpaceDN w:val="0"/>
    </w:pPr>
  </w:style>
  <w:style w:type="paragraph" w:customStyle="1" w:styleId="Norml0">
    <w:name w:val="Normál~"/>
    <w:basedOn w:val="Norml"/>
    <w:rsid w:val="00F454F1"/>
    <w:pPr>
      <w:widowControl w:val="0"/>
      <w:autoSpaceDE w:val="0"/>
      <w:autoSpaceDN w:val="0"/>
    </w:pPr>
    <w:rPr>
      <w:sz w:val="20"/>
      <w:szCs w:val="20"/>
    </w:rPr>
  </w:style>
  <w:style w:type="paragraph" w:customStyle="1" w:styleId="Text">
    <w:name w:val="Text"/>
    <w:next w:val="Norml"/>
    <w:rsid w:val="00F454F1"/>
    <w:pPr>
      <w:widowControl w:val="0"/>
      <w:pBdr>
        <w:top w:val="single" w:sz="6" w:space="1" w:color="auto"/>
      </w:pBdr>
      <w:tabs>
        <w:tab w:val="left" w:pos="1418"/>
      </w:tabs>
      <w:spacing w:before="120" w:after="0" w:line="240" w:lineRule="auto"/>
      <w:ind w:left="1418" w:hanging="1418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Text1">
    <w:name w:val="Text1"/>
    <w:basedOn w:val="Text"/>
    <w:rsid w:val="00F454F1"/>
    <w:pPr>
      <w:pBdr>
        <w:top w:val="none" w:sz="0" w:space="0" w:color="auto"/>
      </w:pBdr>
      <w:spacing w:before="0"/>
      <w:ind w:firstLine="0"/>
    </w:pPr>
  </w:style>
  <w:style w:type="paragraph" w:styleId="Szvegtrzs3">
    <w:name w:val="Body Text 3"/>
    <w:basedOn w:val="Norml"/>
    <w:link w:val="Szvegtrzs3Char"/>
    <w:rsid w:val="00F454F1"/>
    <w:pPr>
      <w:jc w:val="both"/>
    </w:pPr>
    <w:rPr>
      <w:i/>
      <w:sz w:val="23"/>
      <w:szCs w:val="20"/>
    </w:rPr>
  </w:style>
  <w:style w:type="character" w:customStyle="1" w:styleId="Szvegtrzs3Char">
    <w:name w:val="Szövegtörzs 3 Char"/>
    <w:basedOn w:val="Bekezdsalapbettpusa"/>
    <w:link w:val="Szvegtrzs3"/>
    <w:rsid w:val="00F454F1"/>
    <w:rPr>
      <w:rFonts w:ascii="Times New Roman" w:eastAsia="Times New Roman" w:hAnsi="Times New Roman" w:cs="Times New Roman"/>
      <w:i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F454F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454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m0">
    <w:name w:val="alcím"/>
    <w:basedOn w:val="Norml"/>
    <w:rsid w:val="00F454F1"/>
    <w:pPr>
      <w:spacing w:line="360" w:lineRule="auto"/>
      <w:jc w:val="both"/>
    </w:pPr>
    <w:rPr>
      <w:b/>
    </w:rPr>
  </w:style>
  <w:style w:type="table" w:styleId="Rcsostblzat">
    <w:name w:val="Table Grid"/>
    <w:basedOn w:val="Normltblzat"/>
    <w:uiPriority w:val="59"/>
    <w:rsid w:val="004D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161"/>
    <w:pPr>
      <w:widowControl w:val="0"/>
      <w:autoSpaceDE w:val="0"/>
      <w:autoSpaceDN w:val="0"/>
      <w:adjustRightInd w:val="0"/>
      <w:spacing w:after="0" w:line="240" w:lineRule="auto"/>
    </w:pPr>
    <w:rPr>
      <w:rFonts w:ascii="T T 18o 00" w:eastAsia="Times New Roman" w:hAnsi="T T 18o 00" w:cs="T T 18o 00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A731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sid w:val="00A7316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7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77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jt.hu/cgi_bin/njt_doc.cgi?docid=154051.227802" TargetMode="External"/><Relationship Id="rId18" Type="http://schemas.openxmlformats.org/officeDocument/2006/relationships/hyperlink" Target="http://www.njt.hu/cgi_bin/njt_doc.cgi?docid=130152.2309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jt.hu/cgi_bin/njt_doc.cgi?docid=157536.233760" TargetMode="External"/><Relationship Id="rId17" Type="http://schemas.openxmlformats.org/officeDocument/2006/relationships/hyperlink" Target="http://www.njt.hu/cgi_bin/njt_doc.cgi?docid=156837.2327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jt.hu/cgi_bin/njt_doc.cgi?docid=154929.22924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jt.hu/cgi_bin/njt_doc.cgi?docid=143164.2222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rmany.hu/hu/emberi-eroforrasok-miniszteriuma" TargetMode="External"/><Relationship Id="rId10" Type="http://schemas.openxmlformats.org/officeDocument/2006/relationships/hyperlink" Target="http://www.njt.hu/cgi_bin/njt_doc.cgi?docid=139880.22643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many.hu" TargetMode="External"/><Relationship Id="rId14" Type="http://schemas.openxmlformats.org/officeDocument/2006/relationships/hyperlink" Target="http://www.njt.hu/cgi_bin/njt_doc.cgi?docid=154155.2277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E51E-4873-4674-AE73-9F708953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30</Pages>
  <Words>5467</Words>
  <Characters>37723</Characters>
  <Application>Microsoft Office Word</Application>
  <DocSecurity>0</DocSecurity>
  <Lines>314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grolyone</dc:creator>
  <cp:lastModifiedBy>grolyone</cp:lastModifiedBy>
  <cp:revision>198</cp:revision>
  <cp:lastPrinted>2013-02-05T11:02:00Z</cp:lastPrinted>
  <dcterms:created xsi:type="dcterms:W3CDTF">2013-01-24T07:38:00Z</dcterms:created>
  <dcterms:modified xsi:type="dcterms:W3CDTF">2013-02-05T11:16:00Z</dcterms:modified>
</cp:coreProperties>
</file>